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Style w:val="5"/>
          <w:rFonts w:hint="eastAsia" w:ascii="黑体" w:hAnsi="黑体" w:eastAsia="黑体" w:cs="黑体"/>
          <w:b w:val="0"/>
          <w:bCs w:val="0"/>
          <w:color w:val="000000"/>
          <w:sz w:val="32"/>
          <w:szCs w:val="32"/>
          <w:highlight w:val="none"/>
          <w:lang w:val="en-US" w:eastAsia="zh-CN"/>
        </w:rPr>
      </w:pPr>
      <w:r>
        <w:rPr>
          <w:rStyle w:val="5"/>
          <w:rFonts w:hint="eastAsia" w:ascii="黑体" w:hAnsi="黑体" w:eastAsia="黑体" w:cs="黑体"/>
          <w:b w:val="0"/>
          <w:bCs w:val="0"/>
          <w:color w:val="000000"/>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竞租自行承诺书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1.本人承诺在近3年（2022年7月1日以后）餐饮经营服务经历中，无食品安全、消防安全事故及相关处罚情形。</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2.本人承诺不提供虚假材料或隐瞒如安全事故等校方应知晓的相关情况。</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3.本人承诺不恶意诋毁、排挤其他竞租人，或串通档口招租。</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4.本人承诺接受茅台学院监督，并积极配合学校审查，若出现不符合招租规定的，无条件服从学校相关决定。</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5.本人承诺中选后，不</w:t>
      </w:r>
      <w:r>
        <w:rPr>
          <w:rFonts w:hint="eastAsia" w:ascii="仿宋_GB2312" w:hAnsi="仿宋_GB2312" w:eastAsia="仿宋_GB2312" w:cs="仿宋_GB2312"/>
          <w:color w:val="000000"/>
          <w:sz w:val="32"/>
          <w:szCs w:val="32"/>
          <w:highlight w:val="none"/>
        </w:rPr>
        <w:t>转租、转包、分包等，</w:t>
      </w:r>
      <w:r>
        <w:rPr>
          <w:rFonts w:hint="eastAsia" w:ascii="仿宋_GB2312" w:hAnsi="仿宋_GB2312" w:eastAsia="仿宋_GB2312" w:cs="仿宋_GB2312"/>
          <w:color w:val="000000"/>
          <w:sz w:val="32"/>
          <w:szCs w:val="32"/>
          <w:highlight w:val="none"/>
          <w:lang w:val="en-US" w:eastAsia="zh-CN"/>
        </w:rPr>
        <w:t>不进行</w:t>
      </w:r>
      <w:r>
        <w:rPr>
          <w:rFonts w:hint="eastAsia" w:ascii="仿宋_GB2312" w:hAnsi="仿宋_GB2312" w:eastAsia="仿宋_GB2312" w:cs="仿宋_GB2312"/>
          <w:color w:val="000000"/>
          <w:sz w:val="32"/>
          <w:szCs w:val="32"/>
          <w:highlight w:val="none"/>
        </w:rPr>
        <w:t>任何形式的挂靠经营（包括但不限于借用他人资质</w:t>
      </w:r>
      <w:r>
        <w:rPr>
          <w:rFonts w:hint="eastAsia" w:ascii="仿宋_GB2312" w:hAnsi="仿宋_GB2312" w:eastAsia="仿宋_GB2312" w:cs="仿宋_GB2312"/>
          <w:color w:val="000000"/>
          <w:sz w:val="32"/>
          <w:szCs w:val="32"/>
          <w:highlight w:val="none"/>
          <w:lang w:val="en-US" w:eastAsia="zh-CN"/>
        </w:rPr>
        <w:t>竞租等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rPr>
        <w:t>亲自参加餐饮服务经营管理</w:t>
      </w:r>
      <w:r>
        <w:rPr>
          <w:rFonts w:hint="eastAsia" w:ascii="仿宋_GB2312" w:hAnsi="仿宋_GB2312" w:eastAsia="仿宋_GB2312" w:cs="仿宋_GB2312"/>
          <w:color w:val="000000"/>
          <w:sz w:val="32"/>
          <w:szCs w:val="32"/>
          <w:highlight w:val="none"/>
          <w:lang w:val="en-US" w:eastAsia="zh-CN"/>
        </w:rPr>
        <w:t>。</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6.本人承诺中选后，在2025年8月28日之前办理完成学校档口营业执照、食品经营许可证等相关资质，确保在入场经营前取得有效资质。</w:t>
      </w:r>
    </w:p>
    <w:p>
      <w:pPr>
        <w:pStyle w:val="2"/>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7.本人承诺中选后，严格按照《特色档口经营告知书》</w:t>
      </w:r>
      <w:r>
        <w:rPr>
          <w:rFonts w:hint="eastAsia" w:ascii="仿宋_GB2312" w:hAnsi="仿宋_GB2312" w:eastAsia="仿宋_GB2312" w:cs="仿宋_GB2312"/>
          <w:b w:val="0"/>
          <w:bCs w:val="0"/>
          <w:color w:val="000000"/>
          <w:kern w:val="0"/>
          <w:sz w:val="32"/>
          <w:szCs w:val="32"/>
          <w:highlight w:val="none"/>
          <w:lang w:val="en-US" w:eastAsia="zh-CN"/>
        </w:rPr>
        <w:t>（附件6）</w:t>
      </w:r>
      <w:r>
        <w:rPr>
          <w:rFonts w:hint="eastAsia" w:ascii="仿宋_GB2312" w:hAnsi="仿宋_GB2312" w:eastAsia="仿宋_GB2312" w:cs="仿宋_GB2312"/>
          <w:color w:val="000000"/>
          <w:sz w:val="32"/>
          <w:szCs w:val="32"/>
          <w:highlight w:val="none"/>
          <w:lang w:val="en-US" w:eastAsia="zh-CN"/>
        </w:rPr>
        <w:t>开展档口餐食经营服务。</w:t>
      </w:r>
    </w:p>
    <w:p>
      <w:pPr>
        <w:keepNext w:val="0"/>
        <w:keepLines w:val="0"/>
        <w:pageBreakBefore w:val="0"/>
        <w:widowControl w:val="0"/>
        <w:kinsoku/>
        <w:overflowPunct/>
        <w:topLinePunct w:val="0"/>
        <w:autoSpaceDE/>
        <w:autoSpaceDN/>
        <w:bidi w:val="0"/>
        <w:jc w:val="both"/>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val="0"/>
        <w:overflowPunct/>
        <w:topLinePunct w:val="0"/>
        <w:autoSpaceDE/>
        <w:autoSpaceDN/>
        <w:bidi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技术负责人签字（指印）：        </w:t>
      </w:r>
    </w:p>
    <w:p>
      <w:pPr>
        <w:keepNext w:val="0"/>
        <w:keepLines w:val="0"/>
        <w:pageBreakBefore w:val="0"/>
        <w:widowControl w:val="0"/>
        <w:kinsoku/>
        <w:wordWrap w:val="0"/>
        <w:overflowPunct/>
        <w:topLinePunct w:val="0"/>
        <w:autoSpaceDE/>
        <w:autoSpaceDN/>
        <w:bidi w:val="0"/>
        <w:jc w:val="center"/>
      </w:pPr>
      <w:r>
        <w:rPr>
          <w:rFonts w:hint="eastAsia" w:ascii="仿宋_GB2312" w:hAnsi="仿宋_GB2312" w:eastAsia="仿宋_GB2312" w:cs="仿宋_GB2312"/>
          <w:sz w:val="32"/>
          <w:szCs w:val="32"/>
          <w:highlight w:val="none"/>
          <w:lang w:val="en-US" w:eastAsia="zh-CN"/>
        </w:rPr>
        <w:t xml:space="preserve">                         </w:t>
      </w:r>
      <w:bookmarkStart w:id="0" w:name="_GoBack"/>
      <w:bookmarkEnd w:id="0"/>
      <w:r>
        <w:rPr>
          <w:rFonts w:hint="eastAsia" w:ascii="仿宋_GB2312" w:hAnsi="仿宋_GB2312" w:eastAsia="仿宋_GB2312" w:cs="仿宋_GB2312"/>
          <w:sz w:val="32"/>
          <w:szCs w:val="32"/>
          <w:highlight w:val="none"/>
          <w:lang w:val="en-US" w:eastAsia="zh-CN"/>
        </w:rPr>
        <w:t xml:space="preserve">    承诺时间：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NmI2MGMxYzI1MjVmODI1OGEyNTBlZGI2OGU0OWMifQ=="/>
  </w:docVars>
  <w:rsids>
    <w:rsidRoot w:val="00000000"/>
    <w:rsid w:val="0C6C4F6C"/>
    <w:rsid w:val="19550115"/>
    <w:rsid w:val="1A705206"/>
    <w:rsid w:val="1EDF295B"/>
    <w:rsid w:val="216A0474"/>
    <w:rsid w:val="2F344E72"/>
    <w:rsid w:val="2F9432ED"/>
    <w:rsid w:val="2FE07B7F"/>
    <w:rsid w:val="2FFE4C0B"/>
    <w:rsid w:val="3EC15781"/>
    <w:rsid w:val="73412411"/>
    <w:rsid w:val="7985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273</Words>
  <Characters>287</Characters>
  <Lines>0</Lines>
  <Paragraphs>0</Paragraphs>
  <TotalTime>0</TotalTime>
  <ScaleCrop>false</ScaleCrop>
  <LinksUpToDate>false</LinksUpToDate>
  <CharactersWithSpaces>332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2025-07-17T07:18:00Z</dcterms:created>
  <dc:creator>15097</dc:creator>
  <cp:lastModifiedBy>老板</cp:lastModifiedBy>
  <dcterms:modified xsi:type="dcterms:W3CDTF">2025-07-20T13:44:13Z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eyJoZGlkIjoiZTkyOTUzYzcwYTg4MzE0MThlYTZkMDQxYTFkNGI4ZDgiLCJ1c2VySWQiOiI0MjcxOTE4MjEifQ==</vt:lpwstr>
  </property>
  <property fmtid="{D5CDD505-2E9C-101B-9397-08002B2CF9AE}" pid="4" name="ICV">
    <vt:lpwstr>7F626084A7D642009437F9E5CA38F07D_12</vt:lpwstr>
  </property>
</Properties>
</file>