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/>
          <w:spacing w:val="-9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/>
          <w:spacing w:val="-9"/>
          <w:kern w:val="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>4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5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eastAsia="en-US"/>
        </w:rPr>
        <w:t>一级学科名称</w:t>
      </w:r>
    </w:p>
    <w:tbl>
      <w:tblPr>
        <w:tblStyle w:val="4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6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21" w:lineRule="auto"/>
              <w:ind w:left="10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9"/>
                <w:szCs w:val="29"/>
                <w:lang w:eastAsia="en-US"/>
              </w:rPr>
              <w:t>序号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1" w:lineRule="auto"/>
              <w:ind w:left="3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9"/>
                <w:szCs w:val="29"/>
                <w:lang w:eastAsia="en-US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84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29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马列·科社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183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29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党史·党建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3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33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183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ind w:left="29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理论经济学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2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20" w:lineRule="auto"/>
              <w:ind w:left="29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应用经济学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3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21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统计学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82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21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政治学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83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21" w:lineRule="auto"/>
              <w:ind w:left="33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3" w:lineRule="auto"/>
              <w:ind w:left="1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社会学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21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人口学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21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民族学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19" w:lineRule="auto"/>
              <w:ind w:left="28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国际问题研究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20" w:lineRule="auto"/>
              <w:ind w:left="3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中国历史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20" w:lineRule="auto"/>
              <w:ind w:left="3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世界历史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考古学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宗教学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0" w:lineRule="auto"/>
              <w:ind w:left="3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中国文学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0" w:lineRule="auto"/>
              <w:ind w:left="3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外国文学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1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语言学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183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27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新闻学与传播学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184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19" w:lineRule="auto"/>
              <w:ind w:left="24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图书馆·情报与文献学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183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19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体育学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183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3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83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18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3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教育学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sectPr>
      <w:pgSz w:w="12060" w:h="16940"/>
      <w:pgMar w:top="1984" w:right="1701" w:bottom="1701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79C92"/>
    <w:rsid w:val="3EAB0813"/>
    <w:rsid w:val="3ED9539A"/>
    <w:rsid w:val="3FFF5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力口力口</cp:lastModifiedBy>
  <dcterms:modified xsi:type="dcterms:W3CDTF">2024-04-25T08:36:36Z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2D5632024C0D42DFB04D0509941A1001_13</vt:lpwstr>
  </property>
</Properties>
</file>