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996"/>
        <w:tblW w:w="99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495"/>
        <w:gridCol w:w="851"/>
        <w:gridCol w:w="2582"/>
        <w:gridCol w:w="1038"/>
        <w:gridCol w:w="2018"/>
      </w:tblGrid>
      <w:tr w14:paraId="3FD2C4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exact"/>
        </w:trPr>
        <w:tc>
          <w:tcPr>
            <w:tcW w:w="9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37C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553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92D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号</w:t>
            </w:r>
          </w:p>
        </w:tc>
        <w:tc>
          <w:tcPr>
            <w:tcW w:w="25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4B27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8B3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20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601B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AD38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exact"/>
        </w:trPr>
        <w:tc>
          <w:tcPr>
            <w:tcW w:w="9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02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8126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6A61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及班 级</w:t>
            </w:r>
          </w:p>
        </w:tc>
        <w:tc>
          <w:tcPr>
            <w:tcW w:w="25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2D6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91B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入学时间</w:t>
            </w:r>
          </w:p>
        </w:tc>
        <w:tc>
          <w:tcPr>
            <w:tcW w:w="20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E80A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3C6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9" w:hRule="exact"/>
        </w:trPr>
        <w:tc>
          <w:tcPr>
            <w:tcW w:w="92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CF61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家长联</w:t>
            </w:r>
          </w:p>
          <w:p w14:paraId="6F3A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系电话</w:t>
            </w:r>
          </w:p>
        </w:tc>
        <w:tc>
          <w:tcPr>
            <w:tcW w:w="24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F78B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0F1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学生联系电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话</w:t>
            </w:r>
          </w:p>
        </w:tc>
        <w:tc>
          <w:tcPr>
            <w:tcW w:w="258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2DC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07A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委托人/单位</w:t>
            </w:r>
          </w:p>
        </w:tc>
        <w:tc>
          <w:tcPr>
            <w:tcW w:w="201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9A99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6056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E68F38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 w14:paraId="56B678E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799E0F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48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06B580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1F4140F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</w:t>
            </w:r>
          </w:p>
          <w:p w14:paraId="6FF748F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908A6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　本人因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       　　　　　　　　</w:t>
            </w:r>
          </w:p>
          <w:p w14:paraId="318A59E6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保留入学资格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。</w:t>
            </w:r>
          </w:p>
          <w:p w14:paraId="5627E706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</w:t>
            </w:r>
          </w:p>
        </w:tc>
      </w:tr>
      <w:tr w14:paraId="1BEA1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5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 w14:paraId="7CC3CEC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辅导员</w:t>
            </w:r>
          </w:p>
          <w:p w14:paraId="347AC68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审核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nil"/>
              <w:right w:val="single" w:color="auto" w:sz="12" w:space="0"/>
            </w:tcBorders>
          </w:tcPr>
          <w:p w14:paraId="0F6C8F70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0" w:firstLineChars="100"/>
              <w:textAlignment w:val="auto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请详细填写辅导员与学生及家长联系沟通情况（可附页说明情况）：</w:t>
            </w:r>
          </w:p>
          <w:p w14:paraId="5710E1E3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</w:t>
            </w:r>
          </w:p>
          <w:p w14:paraId="2B9298E8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</w:t>
            </w:r>
          </w:p>
          <w:p w14:paraId="437A6CBB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640" w:firstLineChars="1100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 w14:paraId="21D5F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" w:hRule="exact"/>
        </w:trPr>
        <w:tc>
          <w:tcPr>
            <w:tcW w:w="922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 w14:paraId="5640F1A1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学院</w:t>
            </w:r>
          </w:p>
          <w:p w14:paraId="6292C273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0FF8A1FA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</w:tc>
      </w:tr>
      <w:tr w14:paraId="3B18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6" w:hRule="exact"/>
        </w:trPr>
        <w:tc>
          <w:tcPr>
            <w:tcW w:w="92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 w14:paraId="5CAF66CB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984" w:type="dxa"/>
            <w:gridSpan w:val="5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382B0D7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745AAE5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left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21D4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CA940F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党委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工作部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C30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0C1E0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44B94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5AC6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67AC6A2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教务部审核意见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65B614A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楷体_GB2312" w:hAnsi="Times New Roman" w:eastAsia="楷体_GB2312" w:cs="Times New Roman"/>
                <w:sz w:val="22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>根据《茅台学院学生学籍管理规定》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lang w:val="en-US" w:eastAsia="zh-CN"/>
              </w:rPr>
              <w:t>相关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>规定，建议：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2"/>
                <w:szCs w:val="20"/>
                <w:u w:val="single"/>
              </w:rPr>
              <w:t xml:space="preserve">           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。 </w:t>
            </w:r>
          </w:p>
          <w:p w14:paraId="1375A15F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2"/>
                <w:szCs w:val="20"/>
              </w:rPr>
              <w:t xml:space="preserve">          </w:t>
            </w:r>
            <w:r>
              <w:rPr>
                <w:rFonts w:hint="eastAsia" w:ascii="楷体_GB2312" w:hAnsi="Times New Roman" w:eastAsia="楷体_GB2312" w:cs="Times New Roman"/>
                <w:sz w:val="22"/>
                <w:szCs w:val="20"/>
              </w:rPr>
              <w:t xml:space="preserve"> </w:t>
            </w:r>
          </w:p>
          <w:p w14:paraId="605894F6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楷体_GB2312" w:hAnsi="Times New Roman" w:eastAsia="楷体_GB2312" w:cs="Times New Roman"/>
                <w:kern w:val="2"/>
                <w:sz w:val="22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部门负责人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58345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exact"/>
        </w:trPr>
        <w:tc>
          <w:tcPr>
            <w:tcW w:w="9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E8AB2D5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领导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意见</w:t>
            </w:r>
          </w:p>
        </w:tc>
        <w:tc>
          <w:tcPr>
            <w:tcW w:w="8984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F9121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0" w:firstLineChars="9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274DC019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60" w:firstLineChars="9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</w:p>
          <w:p w14:paraId="60C98F44">
            <w:pPr>
              <w:keepNext w:val="0"/>
              <w:keepLines w:val="0"/>
              <w:pageBreakBefore w:val="0"/>
              <w:widowControl w:val="0"/>
              <w:tabs>
                <w:tab w:val="left" w:pos="1247"/>
                <w:tab w:val="left" w:pos="5556"/>
                <w:tab w:val="left" w:pos="6803"/>
                <w:tab w:val="left" w:pos="87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0" w:firstLineChars="1500"/>
              <w:jc w:val="left"/>
              <w:textAlignment w:val="auto"/>
              <w:rPr>
                <w:rFonts w:hint="eastAsia"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签字：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日期：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</w:p>
        </w:tc>
      </w:tr>
    </w:tbl>
    <w:p w14:paraId="1C6D2C8C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黑体" w:cs="Times New Roman"/>
          <w:b/>
          <w:sz w:val="36"/>
          <w:szCs w:val="32"/>
        </w:rPr>
      </w:pP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 xml:space="preserve"> 茅台学院新生保留</w:t>
      </w:r>
      <w:r>
        <w:rPr>
          <w:rFonts w:ascii="Times New Roman" w:hAnsi="Times New Roman" w:eastAsia="黑体" w:cs="Times New Roman"/>
          <w:b/>
          <w:spacing w:val="60"/>
          <w:sz w:val="36"/>
          <w:szCs w:val="32"/>
        </w:rPr>
        <w:t>入学资格</w:t>
      </w: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申请</w:t>
      </w:r>
      <w:r>
        <w:rPr>
          <w:rFonts w:hint="eastAsia" w:ascii="Times New Roman" w:hAnsi="Times New Roman" w:eastAsia="黑体" w:cs="Times New Roman"/>
          <w:b/>
          <w:sz w:val="36"/>
          <w:szCs w:val="32"/>
        </w:rPr>
        <w:t>表</w:t>
      </w:r>
    </w:p>
    <w:p w14:paraId="7CF08D9B"/>
    <w:p w14:paraId="09317B20">
      <w:r>
        <w:rPr>
          <w:rFonts w:hint="eastAsia"/>
          <w:lang w:val="en-US" w:eastAsia="zh-CN"/>
        </w:rPr>
        <w:t xml:space="preserve">                                                        编号：教务部籍保</w:t>
      </w:r>
      <w:r>
        <w:rPr>
          <w:rFonts w:hint="eastAsia" w:ascii="仿宋_GB2312" w:hAnsi="宋体" w:eastAsia="仿宋_GB2312" w:cs="Times New Roman"/>
          <w:szCs w:val="21"/>
        </w:rPr>
        <w:t>〔</w:t>
      </w:r>
      <w:r>
        <w:rPr>
          <w:rFonts w:hint="eastAsia" w:ascii="宋体" w:hAnsi="宋体" w:eastAsia="宋体" w:cs="Times New Roman"/>
          <w:szCs w:val="21"/>
        </w:rPr>
        <w:t xml:space="preserve">       </w:t>
      </w:r>
      <w:r>
        <w:rPr>
          <w:rFonts w:hint="eastAsia" w:ascii="仿宋_GB2312" w:hAnsi="宋体" w:eastAsia="仿宋_GB2312" w:cs="Times New Roman"/>
          <w:szCs w:val="21"/>
        </w:rPr>
        <w:t>〕</w:t>
      </w:r>
      <w:r>
        <w:rPr>
          <w:rFonts w:hint="eastAsia" w:ascii="仿宋_GB2312" w:hAnsi="宋体" w:eastAsia="仿宋_GB2312" w:cs="Times New Roman"/>
          <w:szCs w:val="21"/>
          <w:lang w:val="en-US" w:eastAsia="zh-CN"/>
        </w:rPr>
        <w:t xml:space="preserve">  号</w:t>
      </w:r>
    </w:p>
    <w:p w14:paraId="21BD2C87">
      <w:pPr>
        <w:tabs>
          <w:tab w:val="left" w:pos="3407"/>
        </w:tabs>
        <w:ind w:firstLine="843" w:firstLineChars="400"/>
        <w:rPr>
          <w:rFonts w:ascii="楷体_GB2312" w:eastAsia="楷体_GB2312"/>
        </w:rPr>
      </w:pPr>
      <w:r>
        <w:rPr>
          <w:rFonts w:hint="eastAsia" w:ascii="楷体_GB2312" w:eastAsia="楷体_GB2312"/>
          <w:b/>
        </w:rPr>
        <w:t>注：</w:t>
      </w:r>
      <w:r>
        <w:rPr>
          <w:rFonts w:hint="eastAsia" w:ascii="楷体_GB2312" w:eastAsia="楷体_GB2312"/>
        </w:rPr>
        <w:t>1、此表原件一式1份，教务</w:t>
      </w:r>
      <w:r>
        <w:rPr>
          <w:rFonts w:hint="eastAsia" w:ascii="楷体_GB2312" w:eastAsia="楷体_GB2312"/>
          <w:lang w:val="en-US" w:eastAsia="zh-CN"/>
        </w:rPr>
        <w:t>部</w:t>
      </w:r>
      <w:r>
        <w:rPr>
          <w:rFonts w:hint="eastAsia" w:ascii="楷体_GB2312" w:eastAsia="楷体_GB2312"/>
        </w:rPr>
        <w:t>保留原件；其他相关部门保留1份复印件。</w:t>
      </w:r>
    </w:p>
    <w:p w14:paraId="2AFB1C45">
      <w:pPr>
        <w:tabs>
          <w:tab w:val="left" w:pos="3407"/>
        </w:tabs>
        <w:ind w:firstLine="1260" w:firstLineChars="6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2、因身体原因请附二级甲等以上医院诊断意见</w:t>
      </w:r>
      <w:r>
        <w:rPr>
          <w:rFonts w:hint="eastAsia" w:ascii="楷体_GB2312" w:eastAsia="楷体_GB2312"/>
          <w:lang w:eastAsia="zh-CN"/>
        </w:rPr>
        <w:t>，</w:t>
      </w:r>
      <w:r>
        <w:rPr>
          <w:rFonts w:hint="eastAsia" w:ascii="楷体_GB2312" w:eastAsia="楷体_GB2312"/>
          <w:lang w:val="en-US" w:eastAsia="zh-CN"/>
        </w:rPr>
        <w:t>必须有医院公章</w:t>
      </w:r>
      <w:bookmarkStart w:id="0" w:name="_GoBack"/>
      <w:bookmarkEnd w:id="0"/>
      <w:r>
        <w:rPr>
          <w:rFonts w:hint="eastAsia" w:ascii="楷体_GB2312" w:eastAsia="楷体_GB2312"/>
        </w:rPr>
        <w:t>。</w:t>
      </w:r>
    </w:p>
    <w:p w14:paraId="53EFD9AB">
      <w:pPr>
        <w:tabs>
          <w:tab w:val="left" w:pos="3407"/>
        </w:tabs>
        <w:ind w:firstLine="1260" w:firstLineChars="600"/>
      </w:pPr>
      <w:r>
        <w:rPr>
          <w:rFonts w:hint="eastAsia" w:ascii="楷体_GB2312" w:eastAsia="楷体_GB2312"/>
          <w:lang w:val="en-US" w:eastAsia="zh-CN"/>
        </w:rPr>
        <w:t>3、保留入学资格均须附相关证明材料。</w:t>
      </w:r>
    </w:p>
    <w:p w14:paraId="3CB1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CCCB948"/>
    <w:p w14:paraId="33E1A471">
      <w:pPr>
        <w:tabs>
          <w:tab w:val="left" w:pos="3407"/>
        </w:tabs>
        <w:rPr>
          <w:rFonts w:hint="eastAsia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C95ACF"/>
    <w:rsid w:val="000448ED"/>
    <w:rsid w:val="003C5ACD"/>
    <w:rsid w:val="00653FD9"/>
    <w:rsid w:val="0068779F"/>
    <w:rsid w:val="007659D3"/>
    <w:rsid w:val="00932DB2"/>
    <w:rsid w:val="00956D91"/>
    <w:rsid w:val="009E31A0"/>
    <w:rsid w:val="00AA6FD9"/>
    <w:rsid w:val="00BD6426"/>
    <w:rsid w:val="00BD79AE"/>
    <w:rsid w:val="00C6169D"/>
    <w:rsid w:val="00C95ACF"/>
    <w:rsid w:val="00E449AA"/>
    <w:rsid w:val="00EA2FC7"/>
    <w:rsid w:val="030D4B87"/>
    <w:rsid w:val="058A7C48"/>
    <w:rsid w:val="05EF2B41"/>
    <w:rsid w:val="070C4DB2"/>
    <w:rsid w:val="08D73E0E"/>
    <w:rsid w:val="0D645742"/>
    <w:rsid w:val="10D0497D"/>
    <w:rsid w:val="10D778A7"/>
    <w:rsid w:val="114E6A2F"/>
    <w:rsid w:val="12771506"/>
    <w:rsid w:val="12D31205"/>
    <w:rsid w:val="133E2072"/>
    <w:rsid w:val="13697D66"/>
    <w:rsid w:val="13EB7F8B"/>
    <w:rsid w:val="13EE5DB7"/>
    <w:rsid w:val="18BF29A5"/>
    <w:rsid w:val="1A6416B8"/>
    <w:rsid w:val="1A6525DA"/>
    <w:rsid w:val="1CB03606"/>
    <w:rsid w:val="1CC92887"/>
    <w:rsid w:val="1EF26B32"/>
    <w:rsid w:val="1F996FAD"/>
    <w:rsid w:val="2110133D"/>
    <w:rsid w:val="228233CF"/>
    <w:rsid w:val="23BA5E08"/>
    <w:rsid w:val="250C1FD0"/>
    <w:rsid w:val="252B1641"/>
    <w:rsid w:val="27AB3D22"/>
    <w:rsid w:val="29105187"/>
    <w:rsid w:val="293A59CF"/>
    <w:rsid w:val="29BF7550"/>
    <w:rsid w:val="2A342359"/>
    <w:rsid w:val="2A843FA5"/>
    <w:rsid w:val="2C3C763E"/>
    <w:rsid w:val="2E675C0C"/>
    <w:rsid w:val="2EA414CB"/>
    <w:rsid w:val="33A165C4"/>
    <w:rsid w:val="343A6DA7"/>
    <w:rsid w:val="370850DB"/>
    <w:rsid w:val="392C0A3B"/>
    <w:rsid w:val="39B76973"/>
    <w:rsid w:val="3A2D43ED"/>
    <w:rsid w:val="3B4C52D0"/>
    <w:rsid w:val="3BDD7D9B"/>
    <w:rsid w:val="3CAF0622"/>
    <w:rsid w:val="3D177C06"/>
    <w:rsid w:val="3E6C6EAB"/>
    <w:rsid w:val="3EBD35CA"/>
    <w:rsid w:val="445A46AE"/>
    <w:rsid w:val="452A26FF"/>
    <w:rsid w:val="46092E18"/>
    <w:rsid w:val="46B1225D"/>
    <w:rsid w:val="4C5145E8"/>
    <w:rsid w:val="4D537EEC"/>
    <w:rsid w:val="4DE904DB"/>
    <w:rsid w:val="4E6A65FA"/>
    <w:rsid w:val="4F5F0246"/>
    <w:rsid w:val="4FB74AD2"/>
    <w:rsid w:val="4FF57980"/>
    <w:rsid w:val="526850F9"/>
    <w:rsid w:val="52EC3DCF"/>
    <w:rsid w:val="55625042"/>
    <w:rsid w:val="56A63783"/>
    <w:rsid w:val="57D050DD"/>
    <w:rsid w:val="57E15072"/>
    <w:rsid w:val="5827444F"/>
    <w:rsid w:val="5A9528A3"/>
    <w:rsid w:val="5DA0482C"/>
    <w:rsid w:val="5DA540A6"/>
    <w:rsid w:val="5DFA5840"/>
    <w:rsid w:val="60B65344"/>
    <w:rsid w:val="625E13B5"/>
    <w:rsid w:val="640018C9"/>
    <w:rsid w:val="66BB5028"/>
    <w:rsid w:val="680653B7"/>
    <w:rsid w:val="6C20037D"/>
    <w:rsid w:val="6D1B0DA4"/>
    <w:rsid w:val="6E810FA2"/>
    <w:rsid w:val="6EA97E5C"/>
    <w:rsid w:val="6EE97FE6"/>
    <w:rsid w:val="700C41FF"/>
    <w:rsid w:val="705942F2"/>
    <w:rsid w:val="70682B1D"/>
    <w:rsid w:val="7088583B"/>
    <w:rsid w:val="71E116BB"/>
    <w:rsid w:val="7348039B"/>
    <w:rsid w:val="743C5764"/>
    <w:rsid w:val="750C2E93"/>
    <w:rsid w:val="7528341E"/>
    <w:rsid w:val="7656207F"/>
    <w:rsid w:val="779B2CD1"/>
    <w:rsid w:val="796A3235"/>
    <w:rsid w:val="7D0B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335</Words>
  <Characters>335</Characters>
  <Lines>2</Lines>
  <Paragraphs>1</Paragraphs>
  <TotalTime>0</TotalTime>
  <ScaleCrop>false</ScaleCrop>
  <LinksUpToDate>false</LinksUpToDate>
  <CharactersWithSpaces>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2018-09-06T01:25:00Z</dcterms:created>
  <dc:creator>彭涛</dc:creator>
  <cp:lastModifiedBy>镜花水月</cp:lastModifiedBy>
  <dcterms:modified xsi:type="dcterms:W3CDTF">2026-04-03T02:02:49Z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12280432F701422EA9DC670DFFCDE4F5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