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3DA" w:rsidRDefault="003523DA" w:rsidP="003523DA">
      <w:pPr>
        <w:pStyle w:val="a5"/>
        <w:shd w:val="clear" w:color="auto" w:fill="FFFFFF"/>
        <w:wordWrap w:val="0"/>
        <w:spacing w:before="0" w:beforeAutospacing="0" w:after="0" w:afterAutospacing="0" w:line="615" w:lineRule="atLeast"/>
        <w:textAlignment w:val="baseline"/>
        <w:rPr>
          <w:rFonts w:ascii="黑体" w:eastAsia="黑体" w:hAnsi="黑体"/>
          <w:color w:val="333333"/>
          <w:sz w:val="32"/>
          <w:szCs w:val="32"/>
          <w:bdr w:val="none" w:sz="0" w:space="0" w:color="auto" w:frame="1"/>
          <w:shd w:val="clear" w:color="auto" w:fill="FFFFFF"/>
        </w:rPr>
      </w:pPr>
      <w:r>
        <w:rPr>
          <w:rFonts w:ascii="黑体" w:eastAsia="黑体" w:hAnsi="黑体"/>
          <w:color w:val="333333"/>
          <w:sz w:val="32"/>
          <w:szCs w:val="32"/>
          <w:bdr w:val="none" w:sz="0" w:space="0" w:color="auto" w:frame="1"/>
          <w:shd w:val="clear" w:color="auto" w:fill="FFFFFF"/>
        </w:rPr>
        <w:t>附件</w:t>
      </w:r>
      <w:r>
        <w:rPr>
          <w:rFonts w:ascii="黑体" w:eastAsia="黑体" w:hAnsi="黑体" w:hint="eastAsia"/>
          <w:color w:val="333333"/>
          <w:sz w:val="32"/>
          <w:szCs w:val="32"/>
          <w:bdr w:val="none" w:sz="0" w:space="0" w:color="auto" w:frame="1"/>
          <w:shd w:val="clear" w:color="auto" w:fill="FFFFFF"/>
        </w:rPr>
        <w:t>3</w:t>
      </w:r>
    </w:p>
    <w:p w:rsidR="003523DA" w:rsidRDefault="003523DA" w:rsidP="003523DA">
      <w:pPr>
        <w:pStyle w:val="a5"/>
        <w:shd w:val="clear" w:color="auto" w:fill="FFFFFF"/>
        <w:spacing w:before="0" w:beforeAutospacing="0" w:after="0" w:afterAutospacing="0" w:line="615" w:lineRule="atLeast"/>
        <w:jc w:val="center"/>
        <w:textAlignment w:val="baseline"/>
        <w:rPr>
          <w:rFonts w:ascii="方正小标宋简体" w:eastAsia="方正小标宋简体" w:hAnsi="黑体"/>
          <w:color w:val="333333"/>
          <w:sz w:val="44"/>
          <w:szCs w:val="44"/>
          <w:bdr w:val="none" w:sz="0" w:space="0" w:color="auto" w:frame="1"/>
          <w:shd w:val="clear" w:color="auto" w:fill="FFFFFF"/>
        </w:rPr>
      </w:pPr>
      <w:r w:rsidRPr="003523DA">
        <w:rPr>
          <w:rFonts w:ascii="方正小标宋简体" w:eastAsia="方正小标宋简体" w:hAnsi="黑体" w:hint="eastAsia"/>
          <w:color w:val="333333"/>
          <w:sz w:val="44"/>
          <w:szCs w:val="44"/>
          <w:bdr w:val="none" w:sz="0" w:space="0" w:color="auto" w:frame="1"/>
          <w:shd w:val="clear" w:color="auto" w:fill="FFFFFF"/>
        </w:rPr>
        <w:t>疫情防控要求</w:t>
      </w:r>
    </w:p>
    <w:p w:rsidR="003523DA" w:rsidRPr="00DB4546" w:rsidRDefault="003523DA" w:rsidP="003523DA">
      <w:pPr>
        <w:pStyle w:val="a5"/>
        <w:shd w:val="clear" w:color="auto" w:fill="FFFFFF"/>
        <w:spacing w:before="0" w:beforeAutospacing="0" w:after="0" w:afterAutospacing="0" w:line="615" w:lineRule="atLeast"/>
        <w:textAlignment w:val="baseline"/>
        <w:rPr>
          <w:rFonts w:ascii="黑体" w:eastAsia="黑体" w:hAnsi="黑体"/>
          <w:color w:val="333333"/>
          <w:sz w:val="32"/>
          <w:szCs w:val="32"/>
          <w:bdr w:val="none" w:sz="0" w:space="0" w:color="auto" w:frame="1"/>
          <w:shd w:val="clear" w:color="auto" w:fill="FFFFFF"/>
        </w:rPr>
      </w:pPr>
      <w:r w:rsidRPr="00DB4546">
        <w:rPr>
          <w:rFonts w:ascii="黑体" w:eastAsia="黑体" w:hAnsi="黑体"/>
          <w:color w:val="333333"/>
          <w:sz w:val="32"/>
          <w:szCs w:val="32"/>
          <w:bdr w:val="none" w:sz="0" w:space="0" w:color="auto" w:frame="1"/>
          <w:shd w:val="clear" w:color="auto" w:fill="FFFFFF"/>
        </w:rPr>
        <w:t>一、</w:t>
      </w:r>
      <w:r w:rsidR="00DB4546" w:rsidRPr="00DB4546">
        <w:rPr>
          <w:rFonts w:ascii="黑体" w:eastAsia="黑体" w:hAnsi="黑体"/>
          <w:color w:val="333333"/>
          <w:sz w:val="32"/>
          <w:szCs w:val="32"/>
          <w:bdr w:val="none" w:sz="0" w:space="0" w:color="auto" w:frame="1"/>
          <w:shd w:val="clear" w:color="auto" w:fill="FFFFFF"/>
        </w:rPr>
        <w:t>具体要求</w:t>
      </w:r>
    </w:p>
    <w:p w:rsidR="003523DA" w:rsidRDefault="003523DA"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color w:val="333333"/>
          <w:sz w:val="27"/>
          <w:szCs w:val="27"/>
        </w:rPr>
      </w:pPr>
      <w:r>
        <w:rPr>
          <w:rFonts w:ascii="仿宋_GB2312" w:eastAsia="仿宋_GB2312" w:hAnsi="微软雅黑" w:hint="eastAsia"/>
          <w:color w:val="333333"/>
          <w:sz w:val="32"/>
          <w:szCs w:val="32"/>
          <w:bdr w:val="none" w:sz="0" w:space="0" w:color="auto" w:frame="1"/>
          <w:shd w:val="clear" w:color="auto" w:fill="FFFFFF"/>
        </w:rPr>
        <w:t>（一）不符合国家、贵州省有关疫情防控要求，不遵守有关疫情防控规定的人员不得进入茅台学院参加面试。</w:t>
      </w:r>
    </w:p>
    <w:p w:rsidR="003523DA" w:rsidRDefault="003523DA"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color w:val="333333"/>
          <w:sz w:val="27"/>
          <w:szCs w:val="27"/>
        </w:rPr>
      </w:pPr>
      <w:r>
        <w:rPr>
          <w:rFonts w:ascii="仿宋_GB2312" w:eastAsia="仿宋_GB2312" w:hAnsi="微软雅黑" w:hint="eastAsia"/>
          <w:color w:val="333333"/>
          <w:sz w:val="32"/>
          <w:szCs w:val="32"/>
          <w:bdr w:val="none" w:sz="0" w:space="0" w:color="auto" w:frame="1"/>
          <w:shd w:val="clear" w:color="auto" w:fill="FFFFFF"/>
        </w:rPr>
        <w:t>（二）处于康复或隔离期的病例、疑似病例、确诊病例、无症状感染者以及症状感染者的密切接触者不得</w:t>
      </w:r>
      <w:r w:rsidR="008703A4">
        <w:rPr>
          <w:rFonts w:ascii="仿宋_GB2312" w:eastAsia="仿宋_GB2312" w:hAnsi="微软雅黑" w:hint="eastAsia"/>
          <w:color w:val="333333"/>
          <w:sz w:val="32"/>
          <w:szCs w:val="32"/>
          <w:bdr w:val="none" w:sz="0" w:space="0" w:color="auto" w:frame="1"/>
          <w:shd w:val="clear" w:color="auto" w:fill="FFFFFF"/>
        </w:rPr>
        <w:t>进入茅台学院参加面试</w:t>
      </w:r>
      <w:r>
        <w:rPr>
          <w:rFonts w:ascii="仿宋_GB2312" w:eastAsia="仿宋_GB2312" w:hAnsi="微软雅黑" w:hint="eastAsia"/>
          <w:color w:val="333333"/>
          <w:sz w:val="32"/>
          <w:szCs w:val="32"/>
          <w:bdr w:val="none" w:sz="0" w:space="0" w:color="auto" w:frame="1"/>
          <w:shd w:val="clear" w:color="auto" w:fill="FFFFFF"/>
        </w:rPr>
        <w:t>。</w:t>
      </w:r>
    </w:p>
    <w:p w:rsidR="003523DA" w:rsidRDefault="003523DA"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color w:val="333333"/>
          <w:sz w:val="27"/>
          <w:szCs w:val="27"/>
        </w:rPr>
      </w:pPr>
      <w:r>
        <w:rPr>
          <w:rFonts w:ascii="仿宋_GB2312" w:eastAsia="仿宋_GB2312" w:hAnsi="微软雅黑" w:hint="eastAsia"/>
          <w:color w:val="333333"/>
          <w:sz w:val="32"/>
          <w:szCs w:val="32"/>
          <w:bdr w:val="none" w:sz="0" w:space="0" w:color="auto" w:frame="1"/>
          <w:shd w:val="clear" w:color="auto" w:fill="FFFFFF"/>
        </w:rPr>
        <w:t>（三）处于集中隔离、随访或居家健康监测期间的人员不得进入</w:t>
      </w:r>
      <w:r w:rsidR="008703A4">
        <w:rPr>
          <w:rFonts w:ascii="仿宋_GB2312" w:eastAsia="仿宋_GB2312" w:hAnsi="微软雅黑" w:hint="eastAsia"/>
          <w:color w:val="333333"/>
          <w:sz w:val="32"/>
          <w:szCs w:val="32"/>
          <w:bdr w:val="none" w:sz="0" w:space="0" w:color="auto" w:frame="1"/>
          <w:shd w:val="clear" w:color="auto" w:fill="FFFFFF"/>
        </w:rPr>
        <w:t>茅台学院参加面试</w:t>
      </w:r>
      <w:r>
        <w:rPr>
          <w:rFonts w:ascii="仿宋_GB2312" w:eastAsia="仿宋_GB2312" w:hAnsi="微软雅黑" w:hint="eastAsia"/>
          <w:color w:val="333333"/>
          <w:sz w:val="32"/>
          <w:szCs w:val="32"/>
          <w:bdr w:val="none" w:sz="0" w:space="0" w:color="auto" w:frame="1"/>
          <w:shd w:val="clear" w:color="auto" w:fill="FFFFFF"/>
        </w:rPr>
        <w:t>。</w:t>
      </w:r>
    </w:p>
    <w:p w:rsidR="003523DA" w:rsidRDefault="003523DA"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color w:val="333333"/>
          <w:sz w:val="27"/>
          <w:szCs w:val="27"/>
        </w:rPr>
      </w:pPr>
      <w:r>
        <w:rPr>
          <w:rFonts w:ascii="仿宋_GB2312" w:eastAsia="仿宋_GB2312" w:hAnsi="微软雅黑" w:hint="eastAsia"/>
          <w:color w:val="333333"/>
          <w:sz w:val="32"/>
          <w:szCs w:val="32"/>
          <w:bdr w:val="none" w:sz="0" w:space="0" w:color="auto" w:frame="1"/>
          <w:shd w:val="clear" w:color="auto" w:fill="FFFFFF"/>
        </w:rPr>
        <w:t>（四）对流动、出行须报备并提供相应证明材料的人员，未按要求报备或未按要求提供相应证明材料的不得进入</w:t>
      </w:r>
      <w:r w:rsidR="008703A4">
        <w:rPr>
          <w:rFonts w:ascii="仿宋_GB2312" w:eastAsia="仿宋_GB2312" w:hAnsi="微软雅黑" w:hint="eastAsia"/>
          <w:color w:val="333333"/>
          <w:sz w:val="32"/>
          <w:szCs w:val="32"/>
          <w:bdr w:val="none" w:sz="0" w:space="0" w:color="auto" w:frame="1"/>
          <w:shd w:val="clear" w:color="auto" w:fill="FFFFFF"/>
        </w:rPr>
        <w:t>茅台学院参加面试</w:t>
      </w:r>
      <w:r>
        <w:rPr>
          <w:rFonts w:ascii="仿宋_GB2312" w:eastAsia="仿宋_GB2312" w:hAnsi="微软雅黑" w:hint="eastAsia"/>
          <w:color w:val="333333"/>
          <w:sz w:val="32"/>
          <w:szCs w:val="32"/>
          <w:bdr w:val="none" w:sz="0" w:space="0" w:color="auto" w:frame="1"/>
          <w:shd w:val="clear" w:color="auto" w:fill="FFFFFF"/>
        </w:rPr>
        <w:t>。</w:t>
      </w:r>
    </w:p>
    <w:p w:rsidR="003523DA" w:rsidRDefault="003523DA"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color w:val="333333"/>
          <w:sz w:val="27"/>
          <w:szCs w:val="27"/>
        </w:rPr>
      </w:pPr>
      <w:r>
        <w:rPr>
          <w:rFonts w:ascii="仿宋_GB2312" w:eastAsia="仿宋_GB2312" w:hAnsi="微软雅黑" w:hint="eastAsia"/>
          <w:color w:val="333333"/>
          <w:sz w:val="32"/>
          <w:szCs w:val="32"/>
          <w:bdr w:val="none" w:sz="0" w:space="0" w:color="auto" w:frame="1"/>
          <w:shd w:val="clear" w:color="auto" w:fill="FFFFFF"/>
        </w:rPr>
        <w:t>（五）</w:t>
      </w:r>
      <w:r w:rsidR="00F85206">
        <w:rPr>
          <w:rFonts w:ascii="仿宋_GB2312" w:eastAsia="仿宋_GB2312" w:hAnsi="微软雅黑" w:hint="eastAsia"/>
          <w:color w:val="333333"/>
          <w:sz w:val="32"/>
          <w:szCs w:val="32"/>
          <w:bdr w:val="none" w:sz="0" w:space="0" w:color="auto" w:frame="1"/>
          <w:shd w:val="clear" w:color="auto" w:fill="FFFFFF"/>
        </w:rPr>
        <w:t>面试</w:t>
      </w:r>
      <w:r>
        <w:rPr>
          <w:rFonts w:ascii="仿宋_GB2312" w:eastAsia="仿宋_GB2312" w:hAnsi="微软雅黑" w:hint="eastAsia"/>
          <w:color w:val="333333"/>
          <w:sz w:val="32"/>
          <w:szCs w:val="32"/>
          <w:bdr w:val="none" w:sz="0" w:space="0" w:color="auto" w:frame="1"/>
          <w:shd w:val="clear" w:color="auto" w:fill="FFFFFF"/>
        </w:rPr>
        <w:t>当天，出现发热、乏力、咳嗽、胸闷、腹泻、呕吐、嗅觉或味觉减退等症状，经现场医务人员评估有可疑症状且不能排除新冠感染的考生，应配合工作人员按卫生健康部门要求到相应医院就诊，不得</w:t>
      </w:r>
      <w:r w:rsidR="008703A4">
        <w:rPr>
          <w:rFonts w:ascii="仿宋_GB2312" w:eastAsia="仿宋_GB2312" w:hAnsi="微软雅黑" w:hint="eastAsia"/>
          <w:color w:val="333333"/>
          <w:sz w:val="32"/>
          <w:szCs w:val="32"/>
          <w:bdr w:val="none" w:sz="0" w:space="0" w:color="auto" w:frame="1"/>
          <w:shd w:val="clear" w:color="auto" w:fill="FFFFFF"/>
        </w:rPr>
        <w:t>参加面试</w:t>
      </w:r>
      <w:r>
        <w:rPr>
          <w:rFonts w:ascii="仿宋_GB2312" w:eastAsia="仿宋_GB2312" w:hAnsi="微软雅黑" w:hint="eastAsia"/>
          <w:color w:val="333333"/>
          <w:sz w:val="32"/>
          <w:szCs w:val="32"/>
          <w:bdr w:val="none" w:sz="0" w:space="0" w:color="auto" w:frame="1"/>
          <w:shd w:val="clear" w:color="auto" w:fill="FFFFFF"/>
        </w:rPr>
        <w:t>。</w:t>
      </w:r>
    </w:p>
    <w:p w:rsidR="003523DA" w:rsidRDefault="003523DA"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color w:val="333333"/>
          <w:sz w:val="27"/>
          <w:szCs w:val="27"/>
        </w:rPr>
      </w:pPr>
      <w:r>
        <w:rPr>
          <w:rFonts w:ascii="仿宋_GB2312" w:eastAsia="仿宋_GB2312" w:hAnsi="微软雅黑" w:hint="eastAsia"/>
          <w:color w:val="333333"/>
          <w:sz w:val="32"/>
          <w:szCs w:val="32"/>
          <w:bdr w:val="none" w:sz="0" w:space="0" w:color="auto" w:frame="1"/>
          <w:shd w:val="clear" w:color="auto" w:fill="FFFFFF"/>
        </w:rPr>
        <w:t>（六）考前14天内有境外、港澳台地区、境内中高风险地区旅居史的考生，不得进入</w:t>
      </w:r>
      <w:r w:rsidR="008703A4">
        <w:rPr>
          <w:rFonts w:ascii="仿宋_GB2312" w:eastAsia="仿宋_GB2312" w:hAnsi="微软雅黑" w:hint="eastAsia"/>
          <w:color w:val="333333"/>
          <w:sz w:val="32"/>
          <w:szCs w:val="32"/>
          <w:bdr w:val="none" w:sz="0" w:space="0" w:color="auto" w:frame="1"/>
          <w:shd w:val="clear" w:color="auto" w:fill="FFFFFF"/>
        </w:rPr>
        <w:t>茅台学院参加面试</w:t>
      </w:r>
      <w:r>
        <w:rPr>
          <w:rFonts w:ascii="仿宋_GB2312" w:eastAsia="仿宋_GB2312" w:hAnsi="微软雅黑" w:hint="eastAsia"/>
          <w:color w:val="333333"/>
          <w:sz w:val="32"/>
          <w:szCs w:val="32"/>
          <w:bdr w:val="none" w:sz="0" w:space="0" w:color="auto" w:frame="1"/>
          <w:shd w:val="clear" w:color="auto" w:fill="FFFFFF"/>
        </w:rPr>
        <w:t>。</w:t>
      </w:r>
    </w:p>
    <w:p w:rsidR="003523DA" w:rsidRDefault="003523DA"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color w:val="333333"/>
          <w:sz w:val="27"/>
          <w:szCs w:val="27"/>
        </w:rPr>
      </w:pPr>
      <w:r>
        <w:rPr>
          <w:rFonts w:ascii="仿宋_GB2312" w:eastAsia="仿宋_GB2312" w:hAnsi="微软雅黑" w:hint="eastAsia"/>
          <w:color w:val="333333"/>
          <w:sz w:val="32"/>
          <w:szCs w:val="32"/>
          <w:bdr w:val="none" w:sz="0" w:space="0" w:color="auto" w:frame="1"/>
          <w:shd w:val="clear" w:color="auto" w:fill="FFFFFF"/>
        </w:rPr>
        <w:lastRenderedPageBreak/>
        <w:t>（七）考前14天内与本土阳性病例（尚未划定风险等级）活动轨迹有交集人员，不得进入</w:t>
      </w:r>
      <w:r w:rsidR="008703A4">
        <w:rPr>
          <w:rFonts w:ascii="仿宋_GB2312" w:eastAsia="仿宋_GB2312" w:hAnsi="微软雅黑" w:hint="eastAsia"/>
          <w:color w:val="333333"/>
          <w:sz w:val="32"/>
          <w:szCs w:val="32"/>
          <w:bdr w:val="none" w:sz="0" w:space="0" w:color="auto" w:frame="1"/>
          <w:shd w:val="clear" w:color="auto" w:fill="FFFFFF"/>
        </w:rPr>
        <w:t>茅台学院参加面试</w:t>
      </w:r>
      <w:r>
        <w:rPr>
          <w:rFonts w:ascii="仿宋_GB2312" w:eastAsia="仿宋_GB2312" w:hAnsi="微软雅黑" w:hint="eastAsia"/>
          <w:color w:val="333333"/>
          <w:sz w:val="32"/>
          <w:szCs w:val="32"/>
          <w:bdr w:val="none" w:sz="0" w:space="0" w:color="auto" w:frame="1"/>
          <w:shd w:val="clear" w:color="auto" w:fill="FFFFFF"/>
        </w:rPr>
        <w:t>。</w:t>
      </w:r>
    </w:p>
    <w:p w:rsidR="003523DA" w:rsidRDefault="003523DA"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color w:val="333333"/>
          <w:sz w:val="27"/>
          <w:szCs w:val="27"/>
        </w:rPr>
      </w:pPr>
      <w:r>
        <w:rPr>
          <w:rFonts w:ascii="仿宋_GB2312" w:eastAsia="仿宋_GB2312" w:hAnsi="微软雅黑" w:hint="eastAsia"/>
          <w:color w:val="333333"/>
          <w:sz w:val="32"/>
          <w:szCs w:val="32"/>
          <w:bdr w:val="none" w:sz="0" w:space="0" w:color="auto" w:frame="1"/>
          <w:shd w:val="clear" w:color="auto" w:fill="FFFFFF"/>
        </w:rPr>
        <w:t>（八）核酸检测要求：</w:t>
      </w:r>
    </w:p>
    <w:p w:rsidR="003523DA" w:rsidRPr="00F25868" w:rsidRDefault="003523DA"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b/>
          <w:color w:val="333333"/>
          <w:sz w:val="27"/>
          <w:szCs w:val="27"/>
        </w:rPr>
      </w:pPr>
      <w:r w:rsidRPr="00F25868">
        <w:rPr>
          <w:rFonts w:ascii="仿宋_GB2312" w:eastAsia="仿宋_GB2312" w:hAnsi="微软雅黑" w:hint="eastAsia"/>
          <w:b/>
          <w:color w:val="333333"/>
          <w:sz w:val="32"/>
          <w:szCs w:val="32"/>
          <w:bdr w:val="none" w:sz="0" w:space="0" w:color="auto" w:frame="1"/>
          <w:shd w:val="clear" w:color="auto" w:fill="FFFFFF"/>
        </w:rPr>
        <w:t>1.考前14天内有“本土阳性病例报告地级市”旅居史及国家通信行程卡带“*”号人员，须提供抵黔后5日内的3次核酸检测阴性证明和考前48小时内的1次核酸检测阴性证明，方可进入</w:t>
      </w:r>
      <w:r w:rsidR="008703A4" w:rsidRPr="00F25868">
        <w:rPr>
          <w:rFonts w:ascii="仿宋_GB2312" w:eastAsia="仿宋_GB2312" w:hAnsi="微软雅黑" w:hint="eastAsia"/>
          <w:b/>
          <w:color w:val="333333"/>
          <w:sz w:val="32"/>
          <w:szCs w:val="32"/>
          <w:bdr w:val="none" w:sz="0" w:space="0" w:color="auto" w:frame="1"/>
          <w:shd w:val="clear" w:color="auto" w:fill="FFFFFF"/>
        </w:rPr>
        <w:t>茅台学院参加面试</w:t>
      </w:r>
      <w:r w:rsidRPr="00F25868">
        <w:rPr>
          <w:rFonts w:ascii="仿宋_GB2312" w:eastAsia="仿宋_GB2312" w:hAnsi="微软雅黑" w:hint="eastAsia"/>
          <w:b/>
          <w:color w:val="333333"/>
          <w:sz w:val="32"/>
          <w:szCs w:val="32"/>
          <w:bdr w:val="none" w:sz="0" w:space="0" w:color="auto" w:frame="1"/>
          <w:shd w:val="clear" w:color="auto" w:fill="FFFFFF"/>
        </w:rPr>
        <w:t>（抵黔后5日内的3次核酸检测均须在贵州省内进行，其中第3次检测采样在考前48小时内的，无需再提供考前48小时内的1次核酸检测阴性证明）。</w:t>
      </w:r>
    </w:p>
    <w:p w:rsidR="003523DA" w:rsidRDefault="003523DA" w:rsidP="003523DA">
      <w:pPr>
        <w:pStyle w:val="a5"/>
        <w:shd w:val="clear" w:color="auto" w:fill="FFFFFF"/>
        <w:wordWrap w:val="0"/>
        <w:spacing w:before="0" w:beforeAutospacing="0" w:after="0" w:afterAutospacing="0" w:line="615" w:lineRule="atLeast"/>
        <w:ind w:firstLine="645"/>
        <w:textAlignment w:val="baseline"/>
        <w:rPr>
          <w:rFonts w:ascii="仿宋_GB2312" w:eastAsia="仿宋_GB2312" w:hAnsi="微软雅黑" w:hint="eastAsia"/>
          <w:b/>
          <w:color w:val="333333"/>
          <w:sz w:val="32"/>
          <w:szCs w:val="32"/>
          <w:bdr w:val="none" w:sz="0" w:space="0" w:color="auto" w:frame="1"/>
          <w:shd w:val="clear" w:color="auto" w:fill="FFFFFF"/>
        </w:rPr>
      </w:pPr>
      <w:r>
        <w:rPr>
          <w:rFonts w:ascii="仿宋_GB2312" w:eastAsia="仿宋_GB2312" w:hAnsi="微软雅黑" w:hint="eastAsia"/>
          <w:color w:val="333333"/>
          <w:sz w:val="32"/>
          <w:szCs w:val="32"/>
          <w:bdr w:val="none" w:sz="0" w:space="0" w:color="auto" w:frame="1"/>
          <w:shd w:val="clear" w:color="auto" w:fill="FFFFFF"/>
        </w:rPr>
        <w:t>2.</w:t>
      </w:r>
      <w:r w:rsidR="009744FF">
        <w:rPr>
          <w:rFonts w:ascii="仿宋_GB2312" w:eastAsia="仿宋_GB2312" w:hAnsi="微软雅黑"/>
          <w:b/>
          <w:color w:val="333333"/>
          <w:sz w:val="32"/>
          <w:szCs w:val="32"/>
          <w:bdr w:val="none" w:sz="0" w:space="0" w:color="auto" w:frame="1"/>
          <w:shd w:val="clear" w:color="auto" w:fill="FFFFFF"/>
        </w:rPr>
        <w:t>省外</w:t>
      </w:r>
      <w:r w:rsidR="00650F6F">
        <w:rPr>
          <w:rFonts w:ascii="仿宋_GB2312" w:eastAsia="仿宋_GB2312" w:hAnsi="微软雅黑"/>
          <w:b/>
          <w:color w:val="333333"/>
          <w:sz w:val="32"/>
          <w:szCs w:val="32"/>
          <w:bdr w:val="none" w:sz="0" w:space="0" w:color="auto" w:frame="1"/>
          <w:shd w:val="clear" w:color="auto" w:fill="FFFFFF"/>
        </w:rPr>
        <w:t>其他</w:t>
      </w:r>
      <w:r w:rsidR="009744FF">
        <w:rPr>
          <w:rFonts w:ascii="仿宋_GB2312" w:eastAsia="仿宋_GB2312" w:hAnsi="微软雅黑"/>
          <w:b/>
          <w:color w:val="333333"/>
          <w:sz w:val="32"/>
          <w:szCs w:val="32"/>
          <w:bdr w:val="none" w:sz="0" w:space="0" w:color="auto" w:frame="1"/>
          <w:shd w:val="clear" w:color="auto" w:fill="FFFFFF"/>
        </w:rPr>
        <w:t>低风险地区（且无本土报告病例）的考生，</w:t>
      </w:r>
      <w:r w:rsidR="00BC10F6">
        <w:rPr>
          <w:rFonts w:ascii="仿宋_GB2312" w:eastAsia="仿宋_GB2312" w:hAnsi="微软雅黑" w:hint="eastAsia"/>
          <w:b/>
          <w:color w:val="333333"/>
          <w:sz w:val="32"/>
          <w:szCs w:val="32"/>
          <w:bdr w:val="none" w:sz="0" w:space="0" w:color="auto" w:frame="1"/>
          <w:shd w:val="clear" w:color="auto" w:fill="FFFFFF"/>
        </w:rPr>
        <w:t>须携带4</w:t>
      </w:r>
      <w:r w:rsidR="00BC10F6">
        <w:rPr>
          <w:rFonts w:ascii="仿宋_GB2312" w:eastAsia="仿宋_GB2312" w:hAnsi="微软雅黑"/>
          <w:b/>
          <w:color w:val="333333"/>
          <w:sz w:val="32"/>
          <w:szCs w:val="32"/>
          <w:bdr w:val="none" w:sz="0" w:space="0" w:color="auto" w:frame="1"/>
          <w:shd w:val="clear" w:color="auto" w:fill="FFFFFF"/>
        </w:rPr>
        <w:t>8小时内核酸检测阴性证明，抵黔后</w:t>
      </w:r>
      <w:r w:rsidR="00BC10F6">
        <w:rPr>
          <w:rFonts w:ascii="仿宋_GB2312" w:eastAsia="仿宋_GB2312" w:hAnsi="微软雅黑" w:hint="eastAsia"/>
          <w:b/>
          <w:color w:val="333333"/>
          <w:sz w:val="32"/>
          <w:szCs w:val="32"/>
          <w:bdr w:val="none" w:sz="0" w:space="0" w:color="auto" w:frame="1"/>
          <w:shd w:val="clear" w:color="auto" w:fill="FFFFFF"/>
        </w:rPr>
        <w:t>2</w:t>
      </w:r>
      <w:r w:rsidR="00BC10F6">
        <w:rPr>
          <w:rFonts w:ascii="仿宋_GB2312" w:eastAsia="仿宋_GB2312" w:hAnsi="微软雅黑"/>
          <w:b/>
          <w:color w:val="333333"/>
          <w:sz w:val="32"/>
          <w:szCs w:val="32"/>
          <w:bdr w:val="none" w:sz="0" w:space="0" w:color="auto" w:frame="1"/>
          <w:shd w:val="clear" w:color="auto" w:fill="FFFFFF"/>
        </w:rPr>
        <w:t>4小时</w:t>
      </w:r>
      <w:r w:rsidR="00BC10F6">
        <w:rPr>
          <w:rFonts w:ascii="仿宋_GB2312" w:eastAsia="仿宋_GB2312" w:hAnsi="微软雅黑" w:hint="eastAsia"/>
          <w:b/>
          <w:color w:val="333333"/>
          <w:sz w:val="32"/>
          <w:szCs w:val="32"/>
          <w:bdr w:val="none" w:sz="0" w:space="0" w:color="auto" w:frame="1"/>
          <w:shd w:val="clear" w:color="auto" w:fill="FFFFFF"/>
        </w:rPr>
        <w:t>-</w:t>
      </w:r>
      <w:r w:rsidR="00BC10F6">
        <w:rPr>
          <w:rFonts w:ascii="仿宋_GB2312" w:eastAsia="仿宋_GB2312" w:hAnsi="微软雅黑"/>
          <w:b/>
          <w:color w:val="333333"/>
          <w:sz w:val="32"/>
          <w:szCs w:val="32"/>
          <w:bdr w:val="none" w:sz="0" w:space="0" w:color="auto" w:frame="1"/>
          <w:shd w:val="clear" w:color="auto" w:fill="FFFFFF"/>
        </w:rPr>
        <w:t>48小时内进行</w:t>
      </w:r>
      <w:r w:rsidR="00BC10F6">
        <w:rPr>
          <w:rFonts w:ascii="仿宋_GB2312" w:eastAsia="仿宋_GB2312" w:hAnsi="微软雅黑" w:hint="eastAsia"/>
          <w:b/>
          <w:color w:val="333333"/>
          <w:sz w:val="32"/>
          <w:szCs w:val="32"/>
          <w:bdr w:val="none" w:sz="0" w:space="0" w:color="auto" w:frame="1"/>
          <w:shd w:val="clear" w:color="auto" w:fill="FFFFFF"/>
        </w:rPr>
        <w:t>1次核酸检测</w:t>
      </w:r>
      <w:r w:rsidRPr="005D0759">
        <w:rPr>
          <w:rFonts w:ascii="仿宋_GB2312" w:eastAsia="仿宋_GB2312" w:hAnsi="微软雅黑" w:hint="eastAsia"/>
          <w:b/>
          <w:color w:val="333333"/>
          <w:sz w:val="32"/>
          <w:szCs w:val="32"/>
          <w:bdr w:val="none" w:sz="0" w:space="0" w:color="auto" w:frame="1"/>
          <w:shd w:val="clear" w:color="auto" w:fill="FFFFFF"/>
        </w:rPr>
        <w:t>。</w:t>
      </w:r>
      <w:r w:rsidR="00F053A1">
        <w:rPr>
          <w:rFonts w:ascii="仿宋_GB2312" w:eastAsia="仿宋_GB2312" w:hAnsi="微软雅黑" w:hint="eastAsia"/>
          <w:b/>
          <w:color w:val="333333"/>
          <w:sz w:val="32"/>
          <w:szCs w:val="32"/>
          <w:bdr w:val="none" w:sz="0" w:space="0" w:color="auto" w:frame="1"/>
          <w:shd w:val="clear" w:color="auto" w:fill="FFFFFF"/>
        </w:rPr>
        <w:t>未</w:t>
      </w:r>
      <w:r w:rsidR="003E6C16">
        <w:rPr>
          <w:rFonts w:ascii="仿宋_GB2312" w:eastAsia="仿宋_GB2312" w:hAnsi="微软雅黑" w:hint="eastAsia"/>
          <w:b/>
          <w:color w:val="333333"/>
          <w:sz w:val="32"/>
          <w:szCs w:val="32"/>
          <w:bdr w:val="none" w:sz="0" w:space="0" w:color="auto" w:frame="1"/>
          <w:shd w:val="clear" w:color="auto" w:fill="FFFFFF"/>
        </w:rPr>
        <w:t>携带4</w:t>
      </w:r>
      <w:r w:rsidR="003E6C16">
        <w:rPr>
          <w:rFonts w:ascii="仿宋_GB2312" w:eastAsia="仿宋_GB2312" w:hAnsi="微软雅黑"/>
          <w:b/>
          <w:color w:val="333333"/>
          <w:sz w:val="32"/>
          <w:szCs w:val="32"/>
          <w:bdr w:val="none" w:sz="0" w:space="0" w:color="auto" w:frame="1"/>
          <w:shd w:val="clear" w:color="auto" w:fill="FFFFFF"/>
        </w:rPr>
        <w:t>8小时内核酸检测阴性证明</w:t>
      </w:r>
      <w:r w:rsidR="00E73202">
        <w:rPr>
          <w:rFonts w:ascii="仿宋_GB2312" w:eastAsia="仿宋_GB2312" w:hAnsi="微软雅黑"/>
          <w:b/>
          <w:color w:val="333333"/>
          <w:sz w:val="32"/>
          <w:szCs w:val="32"/>
          <w:bdr w:val="none" w:sz="0" w:space="0" w:color="auto" w:frame="1"/>
          <w:shd w:val="clear" w:color="auto" w:fill="FFFFFF"/>
        </w:rPr>
        <w:t>来黔</w:t>
      </w:r>
      <w:r w:rsidR="003E6C16">
        <w:rPr>
          <w:rFonts w:ascii="仿宋_GB2312" w:eastAsia="仿宋_GB2312" w:hAnsi="微软雅黑"/>
          <w:b/>
          <w:color w:val="333333"/>
          <w:sz w:val="32"/>
          <w:szCs w:val="32"/>
          <w:bdr w:val="none" w:sz="0" w:space="0" w:color="auto" w:frame="1"/>
          <w:shd w:val="clear" w:color="auto" w:fill="FFFFFF"/>
        </w:rPr>
        <w:t>考生，抵黔后立即开展</w:t>
      </w:r>
      <w:r w:rsidR="003E6C16">
        <w:rPr>
          <w:rFonts w:ascii="仿宋_GB2312" w:eastAsia="仿宋_GB2312" w:hAnsi="微软雅黑" w:hint="eastAsia"/>
          <w:b/>
          <w:color w:val="333333"/>
          <w:sz w:val="32"/>
          <w:szCs w:val="32"/>
          <w:bdr w:val="none" w:sz="0" w:space="0" w:color="auto" w:frame="1"/>
          <w:shd w:val="clear" w:color="auto" w:fill="FFFFFF"/>
        </w:rPr>
        <w:t>1次核酸检测，2</w:t>
      </w:r>
      <w:r w:rsidR="003E6C16">
        <w:rPr>
          <w:rFonts w:ascii="仿宋_GB2312" w:eastAsia="仿宋_GB2312" w:hAnsi="微软雅黑"/>
          <w:b/>
          <w:color w:val="333333"/>
          <w:sz w:val="32"/>
          <w:szCs w:val="32"/>
          <w:bdr w:val="none" w:sz="0" w:space="0" w:color="auto" w:frame="1"/>
          <w:shd w:val="clear" w:color="auto" w:fill="FFFFFF"/>
        </w:rPr>
        <w:t>4小时</w:t>
      </w:r>
      <w:r w:rsidR="003E6C16">
        <w:rPr>
          <w:rFonts w:ascii="仿宋_GB2312" w:eastAsia="仿宋_GB2312" w:hAnsi="微软雅黑" w:hint="eastAsia"/>
          <w:b/>
          <w:color w:val="333333"/>
          <w:sz w:val="32"/>
          <w:szCs w:val="32"/>
          <w:bdr w:val="none" w:sz="0" w:space="0" w:color="auto" w:frame="1"/>
          <w:shd w:val="clear" w:color="auto" w:fill="FFFFFF"/>
        </w:rPr>
        <w:t>-</w:t>
      </w:r>
      <w:r w:rsidR="003E6C16">
        <w:rPr>
          <w:rFonts w:ascii="仿宋_GB2312" w:eastAsia="仿宋_GB2312" w:hAnsi="微软雅黑"/>
          <w:b/>
          <w:color w:val="333333"/>
          <w:sz w:val="32"/>
          <w:szCs w:val="32"/>
          <w:bdr w:val="none" w:sz="0" w:space="0" w:color="auto" w:frame="1"/>
          <w:shd w:val="clear" w:color="auto" w:fill="FFFFFF"/>
        </w:rPr>
        <w:t>48小时内再进行一次核酸检测。</w:t>
      </w:r>
    </w:p>
    <w:p w:rsidR="00650F6F" w:rsidRPr="00650F6F" w:rsidRDefault="00650F6F" w:rsidP="003523DA">
      <w:pPr>
        <w:pStyle w:val="a5"/>
        <w:shd w:val="clear" w:color="auto" w:fill="FFFFFF"/>
        <w:wordWrap w:val="0"/>
        <w:spacing w:before="0" w:beforeAutospacing="0" w:after="0" w:afterAutospacing="0" w:line="615" w:lineRule="atLeast"/>
        <w:ind w:firstLine="645"/>
        <w:textAlignment w:val="baseline"/>
        <w:rPr>
          <w:rFonts w:ascii="仿宋_GB2312" w:eastAsia="仿宋_GB2312" w:hAnsi="微软雅黑" w:hint="eastAsia"/>
          <w:b/>
          <w:color w:val="333333"/>
          <w:sz w:val="32"/>
          <w:szCs w:val="32"/>
          <w:bdr w:val="none" w:sz="0" w:space="0" w:color="auto" w:frame="1"/>
          <w:shd w:val="clear" w:color="auto" w:fill="FFFFFF"/>
        </w:rPr>
      </w:pPr>
      <w:r>
        <w:rPr>
          <w:rFonts w:ascii="仿宋_GB2312" w:eastAsia="仿宋_GB2312" w:hAnsi="微软雅黑"/>
          <w:b/>
          <w:color w:val="333333"/>
          <w:sz w:val="32"/>
          <w:szCs w:val="32"/>
          <w:bdr w:val="none" w:sz="0" w:space="0" w:color="auto" w:frame="1"/>
          <w:shd w:val="clear" w:color="auto" w:fill="FFFFFF"/>
        </w:rPr>
        <w:t>3.过去</w:t>
      </w:r>
      <w:r>
        <w:rPr>
          <w:rFonts w:ascii="仿宋_GB2312" w:eastAsia="仿宋_GB2312" w:hAnsi="微软雅黑" w:hint="eastAsia"/>
          <w:b/>
          <w:color w:val="333333"/>
          <w:sz w:val="32"/>
          <w:szCs w:val="32"/>
          <w:bdr w:val="none" w:sz="0" w:space="0" w:color="auto" w:frame="1"/>
          <w:shd w:val="clear" w:color="auto" w:fill="FFFFFF"/>
        </w:rPr>
        <w:t>1</w:t>
      </w:r>
      <w:r>
        <w:rPr>
          <w:rFonts w:ascii="仿宋_GB2312" w:eastAsia="仿宋_GB2312" w:hAnsi="微软雅黑"/>
          <w:b/>
          <w:color w:val="333333"/>
          <w:sz w:val="32"/>
          <w:szCs w:val="32"/>
          <w:bdr w:val="none" w:sz="0" w:space="0" w:color="auto" w:frame="1"/>
          <w:shd w:val="clear" w:color="auto" w:fill="FFFFFF"/>
        </w:rPr>
        <w:t>4天有省外低风险地区旅居史</w:t>
      </w:r>
      <w:r w:rsidR="0092736B">
        <w:rPr>
          <w:rFonts w:ascii="仿宋_GB2312" w:eastAsia="仿宋_GB2312" w:hAnsi="微软雅黑"/>
          <w:b/>
          <w:color w:val="333333"/>
          <w:sz w:val="32"/>
          <w:szCs w:val="32"/>
          <w:bdr w:val="none" w:sz="0" w:space="0" w:color="auto" w:frame="1"/>
          <w:shd w:val="clear" w:color="auto" w:fill="FFFFFF"/>
        </w:rPr>
        <w:t>的</w:t>
      </w:r>
      <w:r>
        <w:rPr>
          <w:rFonts w:ascii="仿宋_GB2312" w:eastAsia="仿宋_GB2312" w:hAnsi="微软雅黑"/>
          <w:b/>
          <w:color w:val="333333"/>
          <w:sz w:val="32"/>
          <w:szCs w:val="32"/>
          <w:bdr w:val="none" w:sz="0" w:space="0" w:color="auto" w:frame="1"/>
          <w:shd w:val="clear" w:color="auto" w:fill="FFFFFF"/>
        </w:rPr>
        <w:t>在黔考生，须提供48小时内</w:t>
      </w:r>
      <w:r>
        <w:rPr>
          <w:rFonts w:ascii="仿宋_GB2312" w:eastAsia="仿宋_GB2312" w:hAnsi="微软雅黑"/>
          <w:b/>
          <w:color w:val="333333"/>
          <w:sz w:val="32"/>
          <w:szCs w:val="32"/>
          <w:bdr w:val="none" w:sz="0" w:space="0" w:color="auto" w:frame="1"/>
          <w:shd w:val="clear" w:color="auto" w:fill="FFFFFF"/>
        </w:rPr>
        <w:t>核酸检测阴性证明</w:t>
      </w:r>
      <w:r>
        <w:rPr>
          <w:rFonts w:ascii="仿宋_GB2312" w:eastAsia="仿宋_GB2312" w:hAnsi="微软雅黑"/>
          <w:b/>
          <w:color w:val="333333"/>
          <w:sz w:val="32"/>
          <w:szCs w:val="32"/>
          <w:bdr w:val="none" w:sz="0" w:space="0" w:color="auto" w:frame="1"/>
          <w:shd w:val="clear" w:color="auto" w:fill="FFFFFF"/>
        </w:rPr>
        <w:t>。</w:t>
      </w:r>
    </w:p>
    <w:p w:rsidR="00846231" w:rsidRDefault="006A744F"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color w:val="333333"/>
          <w:sz w:val="27"/>
          <w:szCs w:val="27"/>
        </w:rPr>
      </w:pPr>
      <w:r>
        <w:rPr>
          <w:rFonts w:ascii="仿宋_GB2312" w:eastAsia="仿宋_GB2312" w:hAnsi="微软雅黑"/>
          <w:b/>
          <w:color w:val="333333"/>
          <w:sz w:val="32"/>
          <w:szCs w:val="32"/>
          <w:bdr w:val="none" w:sz="0" w:space="0" w:color="auto" w:frame="1"/>
          <w:shd w:val="clear" w:color="auto" w:fill="FFFFFF"/>
        </w:rPr>
        <w:t>4</w:t>
      </w:r>
      <w:r w:rsidR="00846231">
        <w:rPr>
          <w:rFonts w:ascii="仿宋_GB2312" w:eastAsia="仿宋_GB2312" w:hAnsi="微软雅黑"/>
          <w:b/>
          <w:color w:val="333333"/>
          <w:sz w:val="32"/>
          <w:szCs w:val="32"/>
          <w:bdr w:val="none" w:sz="0" w:space="0" w:color="auto" w:frame="1"/>
          <w:shd w:val="clear" w:color="auto" w:fill="FFFFFF"/>
        </w:rPr>
        <w:t>.</w:t>
      </w:r>
      <w:r w:rsidR="005B2D73">
        <w:rPr>
          <w:rFonts w:ascii="仿宋_GB2312" w:eastAsia="仿宋_GB2312" w:hAnsi="微软雅黑" w:hint="eastAsia"/>
          <w:b/>
          <w:color w:val="333333"/>
          <w:sz w:val="32"/>
          <w:szCs w:val="32"/>
          <w:bdr w:val="none" w:sz="0" w:space="0" w:color="auto" w:frame="1"/>
          <w:shd w:val="clear" w:color="auto" w:fill="FFFFFF"/>
        </w:rPr>
        <w:t>过去1</w:t>
      </w:r>
      <w:r w:rsidR="005B2D73">
        <w:rPr>
          <w:rFonts w:ascii="仿宋_GB2312" w:eastAsia="仿宋_GB2312" w:hAnsi="微软雅黑"/>
          <w:b/>
          <w:color w:val="333333"/>
          <w:sz w:val="32"/>
          <w:szCs w:val="32"/>
          <w:bdr w:val="none" w:sz="0" w:space="0" w:color="auto" w:frame="1"/>
          <w:shd w:val="clear" w:color="auto" w:fill="FFFFFF"/>
        </w:rPr>
        <w:t>4</w:t>
      </w:r>
      <w:r w:rsidR="00EE00DB">
        <w:rPr>
          <w:rFonts w:ascii="仿宋_GB2312" w:eastAsia="仿宋_GB2312" w:hAnsi="微软雅黑"/>
          <w:b/>
          <w:color w:val="333333"/>
          <w:sz w:val="32"/>
          <w:szCs w:val="32"/>
          <w:bdr w:val="none" w:sz="0" w:space="0" w:color="auto" w:frame="1"/>
          <w:shd w:val="clear" w:color="auto" w:fill="FFFFFF"/>
        </w:rPr>
        <w:t>天无</w:t>
      </w:r>
      <w:r w:rsidR="005B2D73">
        <w:rPr>
          <w:rFonts w:ascii="仿宋_GB2312" w:eastAsia="仿宋_GB2312" w:hAnsi="微软雅黑"/>
          <w:b/>
          <w:color w:val="333333"/>
          <w:sz w:val="32"/>
          <w:szCs w:val="32"/>
          <w:bdr w:val="none" w:sz="0" w:space="0" w:color="auto" w:frame="1"/>
          <w:shd w:val="clear" w:color="auto" w:fill="FFFFFF"/>
        </w:rPr>
        <w:t>省外旅居史</w:t>
      </w:r>
      <w:r w:rsidR="005B2D73">
        <w:rPr>
          <w:rFonts w:ascii="仿宋_GB2312" w:eastAsia="仿宋_GB2312" w:hAnsi="微软雅黑" w:hint="eastAsia"/>
          <w:b/>
          <w:color w:val="333333"/>
          <w:sz w:val="32"/>
          <w:szCs w:val="32"/>
          <w:bdr w:val="none" w:sz="0" w:space="0" w:color="auto" w:frame="1"/>
          <w:shd w:val="clear" w:color="auto" w:fill="FFFFFF"/>
        </w:rPr>
        <w:t>考生经查验贵州健康码、行程码、场所码、体温检测无异常可进入</w:t>
      </w:r>
      <w:r w:rsidR="00D84483">
        <w:rPr>
          <w:rFonts w:ascii="仿宋_GB2312" w:eastAsia="仿宋_GB2312" w:hAnsi="微软雅黑" w:hint="eastAsia"/>
          <w:b/>
          <w:color w:val="333333"/>
          <w:sz w:val="32"/>
          <w:szCs w:val="32"/>
          <w:bdr w:val="none" w:sz="0" w:space="0" w:color="auto" w:frame="1"/>
          <w:shd w:val="clear" w:color="auto" w:fill="FFFFFF"/>
        </w:rPr>
        <w:t>学校</w:t>
      </w:r>
      <w:r w:rsidR="005B2D73" w:rsidRPr="005D0759">
        <w:rPr>
          <w:rFonts w:ascii="仿宋_GB2312" w:eastAsia="仿宋_GB2312" w:hAnsi="微软雅黑" w:hint="eastAsia"/>
          <w:b/>
          <w:color w:val="333333"/>
          <w:sz w:val="32"/>
          <w:szCs w:val="32"/>
          <w:bdr w:val="none" w:sz="0" w:space="0" w:color="auto" w:frame="1"/>
          <w:shd w:val="clear" w:color="auto" w:fill="FFFFFF"/>
        </w:rPr>
        <w:t>参加面试</w:t>
      </w:r>
      <w:r w:rsidR="005B2D73">
        <w:rPr>
          <w:rFonts w:ascii="仿宋_GB2312" w:eastAsia="仿宋_GB2312" w:hAnsi="微软雅黑" w:hint="eastAsia"/>
          <w:b/>
          <w:color w:val="333333"/>
          <w:sz w:val="32"/>
          <w:szCs w:val="32"/>
          <w:bdr w:val="none" w:sz="0" w:space="0" w:color="auto" w:frame="1"/>
          <w:shd w:val="clear" w:color="auto" w:fill="FFFFFF"/>
        </w:rPr>
        <w:t>。</w:t>
      </w:r>
    </w:p>
    <w:p w:rsidR="003523DA" w:rsidRDefault="006A744F"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color w:val="333333"/>
          <w:sz w:val="27"/>
          <w:szCs w:val="27"/>
        </w:rPr>
      </w:pPr>
      <w:r>
        <w:rPr>
          <w:rFonts w:ascii="仿宋_GB2312" w:eastAsia="仿宋_GB2312" w:hAnsi="微软雅黑"/>
          <w:color w:val="333333"/>
          <w:sz w:val="32"/>
          <w:szCs w:val="32"/>
          <w:bdr w:val="none" w:sz="0" w:space="0" w:color="auto" w:frame="1"/>
          <w:shd w:val="clear" w:color="auto" w:fill="FFFFFF"/>
        </w:rPr>
        <w:t>5</w:t>
      </w:r>
      <w:r w:rsidR="003523DA">
        <w:rPr>
          <w:rFonts w:ascii="仿宋_GB2312" w:eastAsia="仿宋_GB2312" w:hAnsi="微软雅黑" w:hint="eastAsia"/>
          <w:color w:val="333333"/>
          <w:sz w:val="32"/>
          <w:szCs w:val="32"/>
          <w:bdr w:val="none" w:sz="0" w:space="0" w:color="auto" w:frame="1"/>
          <w:shd w:val="clear" w:color="auto" w:fill="FFFFFF"/>
        </w:rPr>
        <w:t>.核酸检测阴性证明</w:t>
      </w:r>
      <w:bookmarkStart w:id="0" w:name="_GoBack"/>
      <w:bookmarkEnd w:id="0"/>
      <w:r w:rsidR="003523DA">
        <w:rPr>
          <w:rFonts w:ascii="仿宋_GB2312" w:eastAsia="仿宋_GB2312" w:hAnsi="微软雅黑" w:hint="eastAsia"/>
          <w:color w:val="333333"/>
          <w:sz w:val="32"/>
          <w:szCs w:val="32"/>
          <w:bdr w:val="none" w:sz="0" w:space="0" w:color="auto" w:frame="1"/>
          <w:shd w:val="clear" w:color="auto" w:fill="FFFFFF"/>
        </w:rPr>
        <w:t>的有效时间以“采样时间”为准。</w:t>
      </w:r>
    </w:p>
    <w:p w:rsidR="003523DA" w:rsidRDefault="003523DA"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color w:val="333333"/>
          <w:sz w:val="27"/>
          <w:szCs w:val="27"/>
        </w:rPr>
      </w:pPr>
      <w:r>
        <w:rPr>
          <w:rFonts w:ascii="仿宋_GB2312" w:eastAsia="仿宋_GB2312" w:hAnsi="微软雅黑" w:hint="eastAsia"/>
          <w:color w:val="333333"/>
          <w:sz w:val="32"/>
          <w:szCs w:val="32"/>
          <w:bdr w:val="none" w:sz="0" w:space="0" w:color="auto" w:frame="1"/>
          <w:shd w:val="clear" w:color="auto" w:fill="FFFFFF"/>
        </w:rPr>
        <w:lastRenderedPageBreak/>
        <w:t>（九）考生应自备一次性使用医用口罩。</w:t>
      </w:r>
      <w:r w:rsidR="00F85206">
        <w:rPr>
          <w:rFonts w:ascii="仿宋_GB2312" w:eastAsia="仿宋_GB2312" w:hAnsi="微软雅黑" w:hint="eastAsia"/>
          <w:color w:val="333333"/>
          <w:sz w:val="32"/>
          <w:szCs w:val="32"/>
          <w:bdr w:val="none" w:sz="0" w:space="0" w:color="auto" w:frame="1"/>
          <w:shd w:val="clear" w:color="auto" w:fill="FFFFFF"/>
        </w:rPr>
        <w:t>面试</w:t>
      </w:r>
      <w:r>
        <w:rPr>
          <w:rFonts w:ascii="仿宋_GB2312" w:eastAsia="仿宋_GB2312" w:hAnsi="微软雅黑" w:hint="eastAsia"/>
          <w:color w:val="333333"/>
          <w:sz w:val="32"/>
          <w:szCs w:val="32"/>
          <w:bdr w:val="none" w:sz="0" w:space="0" w:color="auto" w:frame="1"/>
          <w:shd w:val="clear" w:color="auto" w:fill="FFFFFF"/>
        </w:rPr>
        <w:t>期间，除核验身份时，考生应全程规范佩戴一次性使用医用口罩。未按要求佩戴口罩的考生，不得进入</w:t>
      </w:r>
      <w:r w:rsidR="008703A4">
        <w:rPr>
          <w:rFonts w:ascii="仿宋_GB2312" w:eastAsia="仿宋_GB2312" w:hAnsi="微软雅黑" w:hint="eastAsia"/>
          <w:color w:val="333333"/>
          <w:sz w:val="32"/>
          <w:szCs w:val="32"/>
          <w:bdr w:val="none" w:sz="0" w:space="0" w:color="auto" w:frame="1"/>
          <w:shd w:val="clear" w:color="auto" w:fill="FFFFFF"/>
        </w:rPr>
        <w:t>茅台学院参加面试</w:t>
      </w:r>
      <w:r>
        <w:rPr>
          <w:rFonts w:ascii="仿宋_GB2312" w:eastAsia="仿宋_GB2312" w:hAnsi="微软雅黑" w:hint="eastAsia"/>
          <w:color w:val="333333"/>
          <w:sz w:val="32"/>
          <w:szCs w:val="32"/>
          <w:bdr w:val="none" w:sz="0" w:space="0" w:color="auto" w:frame="1"/>
          <w:shd w:val="clear" w:color="auto" w:fill="FFFFFF"/>
        </w:rPr>
        <w:t>。</w:t>
      </w:r>
    </w:p>
    <w:p w:rsidR="003523DA" w:rsidRDefault="003523DA"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color w:val="333333"/>
          <w:sz w:val="27"/>
          <w:szCs w:val="27"/>
        </w:rPr>
      </w:pPr>
      <w:r>
        <w:rPr>
          <w:rFonts w:ascii="仿宋_GB2312" w:eastAsia="仿宋_GB2312" w:hAnsi="微软雅黑" w:hint="eastAsia"/>
          <w:color w:val="333333"/>
          <w:sz w:val="32"/>
          <w:szCs w:val="32"/>
          <w:bdr w:val="none" w:sz="0" w:space="0" w:color="auto" w:frame="1"/>
          <w:shd w:val="clear" w:color="auto" w:fill="FFFFFF"/>
        </w:rPr>
        <w:t>（十）开考前</w:t>
      </w:r>
      <w:r w:rsidR="0072489D">
        <w:rPr>
          <w:rFonts w:ascii="仿宋_GB2312" w:eastAsia="仿宋_GB2312" w:hAnsi="微软雅黑"/>
          <w:color w:val="333333"/>
          <w:sz w:val="32"/>
          <w:szCs w:val="32"/>
          <w:bdr w:val="none" w:sz="0" w:space="0" w:color="auto" w:frame="1"/>
          <w:shd w:val="clear" w:color="auto" w:fill="FFFFFF"/>
        </w:rPr>
        <w:t>60</w:t>
      </w:r>
      <w:r>
        <w:rPr>
          <w:rFonts w:ascii="仿宋_GB2312" w:eastAsia="仿宋_GB2312" w:hAnsi="微软雅黑" w:hint="eastAsia"/>
          <w:color w:val="333333"/>
          <w:sz w:val="32"/>
          <w:szCs w:val="32"/>
          <w:bdr w:val="none" w:sz="0" w:space="0" w:color="auto" w:frame="1"/>
          <w:shd w:val="clear" w:color="auto" w:fill="FFFFFF"/>
        </w:rPr>
        <w:t>分钟，考生即可开始接受核验进入</w:t>
      </w:r>
      <w:r w:rsidR="00F94FAC">
        <w:rPr>
          <w:rFonts w:ascii="仿宋_GB2312" w:eastAsia="仿宋_GB2312" w:hAnsi="微软雅黑" w:hint="eastAsia"/>
          <w:color w:val="333333"/>
          <w:sz w:val="32"/>
          <w:szCs w:val="32"/>
          <w:bdr w:val="none" w:sz="0" w:space="0" w:color="auto" w:frame="1"/>
          <w:shd w:val="clear" w:color="auto" w:fill="FFFFFF"/>
        </w:rPr>
        <w:t>学校</w:t>
      </w:r>
      <w:r>
        <w:rPr>
          <w:rFonts w:ascii="仿宋_GB2312" w:eastAsia="仿宋_GB2312" w:hAnsi="微软雅黑" w:hint="eastAsia"/>
          <w:color w:val="333333"/>
          <w:sz w:val="32"/>
          <w:szCs w:val="32"/>
          <w:bdr w:val="none" w:sz="0" w:space="0" w:color="auto" w:frame="1"/>
          <w:shd w:val="clear" w:color="auto" w:fill="FFFFFF"/>
        </w:rPr>
        <w:t>，但不能进入考场。考生应尽早到达</w:t>
      </w:r>
      <w:r w:rsidR="00F94FAC">
        <w:rPr>
          <w:rFonts w:ascii="仿宋_GB2312" w:eastAsia="仿宋_GB2312" w:hAnsi="微软雅黑" w:hint="eastAsia"/>
          <w:color w:val="333333"/>
          <w:sz w:val="32"/>
          <w:szCs w:val="32"/>
          <w:bdr w:val="none" w:sz="0" w:space="0" w:color="auto" w:frame="1"/>
          <w:shd w:val="clear" w:color="auto" w:fill="FFFFFF"/>
        </w:rPr>
        <w:t>学校</w:t>
      </w:r>
      <w:r>
        <w:rPr>
          <w:rFonts w:ascii="仿宋_GB2312" w:eastAsia="仿宋_GB2312" w:hAnsi="微软雅黑" w:hint="eastAsia"/>
          <w:color w:val="333333"/>
          <w:sz w:val="32"/>
          <w:szCs w:val="32"/>
          <w:bdr w:val="none" w:sz="0" w:space="0" w:color="auto" w:frame="1"/>
          <w:shd w:val="clear" w:color="auto" w:fill="FFFFFF"/>
        </w:rPr>
        <w:t>，提前做好入场核验准备，确保入场核验时间充足、秩序良好。不符合入场核验规定的考生，不得进入</w:t>
      </w:r>
      <w:r w:rsidR="008703A4">
        <w:rPr>
          <w:rFonts w:ascii="仿宋_GB2312" w:eastAsia="仿宋_GB2312" w:hAnsi="微软雅黑" w:hint="eastAsia"/>
          <w:color w:val="333333"/>
          <w:sz w:val="32"/>
          <w:szCs w:val="32"/>
          <w:bdr w:val="none" w:sz="0" w:space="0" w:color="auto" w:frame="1"/>
          <w:shd w:val="clear" w:color="auto" w:fill="FFFFFF"/>
        </w:rPr>
        <w:t>茅台学院参加面试</w:t>
      </w:r>
      <w:r>
        <w:rPr>
          <w:rFonts w:ascii="仿宋_GB2312" w:eastAsia="仿宋_GB2312" w:hAnsi="微软雅黑" w:hint="eastAsia"/>
          <w:color w:val="333333"/>
          <w:sz w:val="32"/>
          <w:szCs w:val="32"/>
          <w:bdr w:val="none" w:sz="0" w:space="0" w:color="auto" w:frame="1"/>
          <w:shd w:val="clear" w:color="auto" w:fill="FFFFFF"/>
        </w:rPr>
        <w:t>。</w:t>
      </w:r>
    </w:p>
    <w:p w:rsidR="003523DA" w:rsidRDefault="00F85206"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color w:val="333333"/>
          <w:sz w:val="27"/>
          <w:szCs w:val="27"/>
        </w:rPr>
      </w:pPr>
      <w:r>
        <w:rPr>
          <w:rFonts w:ascii="黑体" w:eastAsia="黑体" w:hAnsi="黑体" w:hint="eastAsia"/>
          <w:color w:val="333333"/>
          <w:sz w:val="32"/>
          <w:szCs w:val="32"/>
          <w:bdr w:val="none" w:sz="0" w:space="0" w:color="auto" w:frame="1"/>
          <w:shd w:val="clear" w:color="auto" w:fill="FFFFFF"/>
        </w:rPr>
        <w:t>二</w:t>
      </w:r>
      <w:r w:rsidR="003523DA">
        <w:rPr>
          <w:rFonts w:ascii="黑体" w:eastAsia="黑体" w:hAnsi="黑体" w:hint="eastAsia"/>
          <w:color w:val="333333"/>
          <w:sz w:val="32"/>
          <w:szCs w:val="32"/>
          <w:bdr w:val="none" w:sz="0" w:space="0" w:color="auto" w:frame="1"/>
          <w:shd w:val="clear" w:color="auto" w:fill="FFFFFF"/>
        </w:rPr>
        <w:t>、重要提示</w:t>
      </w:r>
    </w:p>
    <w:p w:rsidR="003523DA" w:rsidRDefault="003523DA" w:rsidP="003523DA">
      <w:pPr>
        <w:pStyle w:val="a5"/>
        <w:shd w:val="clear" w:color="auto" w:fill="FFFFFF"/>
        <w:wordWrap w:val="0"/>
        <w:spacing w:before="0" w:beforeAutospacing="0" w:after="0" w:afterAutospacing="0" w:line="615" w:lineRule="atLeast"/>
        <w:ind w:firstLine="645"/>
        <w:jc w:val="both"/>
        <w:textAlignment w:val="baseline"/>
        <w:rPr>
          <w:rFonts w:ascii="微软雅黑" w:eastAsia="微软雅黑" w:hAnsi="微软雅黑"/>
          <w:color w:val="333333"/>
          <w:sz w:val="27"/>
          <w:szCs w:val="27"/>
        </w:rPr>
      </w:pPr>
      <w:r>
        <w:rPr>
          <w:rFonts w:ascii="仿宋_GB2312" w:eastAsia="仿宋_GB2312" w:hAnsi="微软雅黑" w:hint="eastAsia"/>
          <w:color w:val="333333"/>
          <w:sz w:val="32"/>
          <w:szCs w:val="32"/>
          <w:bdr w:val="none" w:sz="0" w:space="0" w:color="auto" w:frame="1"/>
          <w:shd w:val="clear" w:color="auto" w:fill="FFFFFF"/>
        </w:rPr>
        <w:t>（一）为确保顺利参加</w:t>
      </w:r>
      <w:r w:rsidR="00F85206">
        <w:rPr>
          <w:rFonts w:ascii="仿宋_GB2312" w:eastAsia="仿宋_GB2312" w:hAnsi="微软雅黑" w:hint="eastAsia"/>
          <w:color w:val="333333"/>
          <w:sz w:val="32"/>
          <w:szCs w:val="32"/>
          <w:bdr w:val="none" w:sz="0" w:space="0" w:color="auto" w:frame="1"/>
          <w:shd w:val="clear" w:color="auto" w:fill="FFFFFF"/>
        </w:rPr>
        <w:t>面试</w:t>
      </w:r>
      <w:r>
        <w:rPr>
          <w:rFonts w:ascii="仿宋_GB2312" w:eastAsia="仿宋_GB2312" w:hAnsi="微软雅黑" w:hint="eastAsia"/>
          <w:color w:val="333333"/>
          <w:sz w:val="32"/>
          <w:szCs w:val="32"/>
          <w:bdr w:val="none" w:sz="0" w:space="0" w:color="auto" w:frame="1"/>
          <w:shd w:val="clear" w:color="auto" w:fill="FFFFFF"/>
        </w:rPr>
        <w:t>，建议考生关注“国务院客户端”微信公众号，在“便民服务”</w:t>
      </w:r>
      <w:r w:rsidR="003966D4">
        <w:rPr>
          <w:rFonts w:ascii="仿宋_GB2312" w:eastAsia="仿宋_GB2312" w:hAnsi="微软雅黑" w:hint="eastAsia"/>
          <w:color w:val="333333"/>
          <w:sz w:val="32"/>
          <w:szCs w:val="32"/>
          <w:bdr w:val="none" w:sz="0" w:space="0" w:color="auto" w:frame="1"/>
          <w:shd w:val="clear" w:color="auto" w:fill="FFFFFF"/>
        </w:rPr>
        <w:t>栏里点击“各地防控政策”选择“出发地”和“目的地”，及时了解</w:t>
      </w:r>
      <w:r>
        <w:rPr>
          <w:rFonts w:ascii="仿宋_GB2312" w:eastAsia="仿宋_GB2312" w:hAnsi="微软雅黑" w:hint="eastAsia"/>
          <w:color w:val="333333"/>
          <w:sz w:val="32"/>
          <w:szCs w:val="32"/>
          <w:bdr w:val="none" w:sz="0" w:space="0" w:color="auto" w:frame="1"/>
          <w:shd w:val="clear" w:color="auto" w:fill="FFFFFF"/>
        </w:rPr>
        <w:t>防控政策。建议考生提前预约核酸检测、提前进行自我健康状况监测和“贵州健康码、国家通信行程卡”绿码核验。若贵州健康码与本人状况不符，请立即咨询并及时按要求处置。</w:t>
      </w:r>
      <w:r>
        <w:rPr>
          <w:rFonts w:ascii="黑体" w:eastAsia="黑体" w:hAnsi="黑体" w:hint="eastAsia"/>
          <w:color w:val="333333"/>
          <w:sz w:val="32"/>
          <w:szCs w:val="32"/>
          <w:bdr w:val="none" w:sz="0" w:space="0" w:color="auto" w:frame="1"/>
          <w:shd w:val="clear" w:color="auto" w:fill="FFFFFF"/>
        </w:rPr>
        <w:t>为避免14天内所旅居地级市出现本土阳性病例影响考生参加</w:t>
      </w:r>
      <w:r w:rsidR="00F85206">
        <w:rPr>
          <w:rFonts w:ascii="黑体" w:eastAsia="黑体" w:hAnsi="黑体" w:hint="eastAsia"/>
          <w:color w:val="333333"/>
          <w:sz w:val="32"/>
          <w:szCs w:val="32"/>
          <w:bdr w:val="none" w:sz="0" w:space="0" w:color="auto" w:frame="1"/>
          <w:shd w:val="clear" w:color="auto" w:fill="FFFFFF"/>
        </w:rPr>
        <w:t>面试</w:t>
      </w:r>
      <w:r>
        <w:rPr>
          <w:rFonts w:ascii="黑体" w:eastAsia="黑体" w:hAnsi="黑体" w:hint="eastAsia"/>
          <w:color w:val="333333"/>
          <w:sz w:val="32"/>
          <w:szCs w:val="32"/>
          <w:bdr w:val="none" w:sz="0" w:space="0" w:color="auto" w:frame="1"/>
          <w:shd w:val="clear" w:color="auto" w:fill="FFFFFF"/>
        </w:rPr>
        <w:t>，建议考生提前抵黔，为进行相应次数的核酸检测预留足够时间。</w:t>
      </w:r>
      <w:r>
        <w:rPr>
          <w:rFonts w:ascii="仿宋_GB2312" w:eastAsia="仿宋_GB2312" w:hAnsi="微软雅黑" w:hint="eastAsia"/>
          <w:color w:val="333333"/>
          <w:sz w:val="32"/>
          <w:szCs w:val="32"/>
          <w:bdr w:val="none" w:sz="0" w:space="0" w:color="auto" w:frame="1"/>
          <w:shd w:val="clear" w:color="auto" w:fill="FFFFFF"/>
        </w:rPr>
        <w:t>贵州健康码使用和贵州省疫情防控咨询电话：0851-12345。</w:t>
      </w:r>
    </w:p>
    <w:p w:rsidR="003523DA" w:rsidRDefault="003523DA" w:rsidP="003523DA">
      <w:pPr>
        <w:pStyle w:val="a5"/>
        <w:shd w:val="clear" w:color="auto" w:fill="FFFFFF"/>
        <w:wordWrap w:val="0"/>
        <w:spacing w:before="0" w:beforeAutospacing="0" w:after="0" w:afterAutospacing="0" w:line="615" w:lineRule="atLeast"/>
        <w:ind w:firstLine="645"/>
        <w:jc w:val="both"/>
        <w:textAlignment w:val="baseline"/>
        <w:rPr>
          <w:rFonts w:ascii="微软雅黑" w:eastAsia="微软雅黑" w:hAnsi="微软雅黑"/>
          <w:color w:val="333333"/>
          <w:sz w:val="27"/>
          <w:szCs w:val="27"/>
        </w:rPr>
      </w:pPr>
      <w:r>
        <w:rPr>
          <w:rFonts w:ascii="仿宋_GB2312" w:eastAsia="仿宋_GB2312" w:hAnsi="微软雅黑" w:hint="eastAsia"/>
          <w:color w:val="333333"/>
          <w:sz w:val="32"/>
          <w:szCs w:val="32"/>
          <w:bdr w:val="none" w:sz="0" w:space="0" w:color="auto" w:frame="1"/>
          <w:shd w:val="clear" w:color="auto" w:fill="FFFFFF"/>
        </w:rPr>
        <w:t>（二）除考生和工作人员外，无关人员一律不得进入</w:t>
      </w:r>
      <w:r w:rsidR="00F94FAC">
        <w:rPr>
          <w:rFonts w:ascii="仿宋_GB2312" w:eastAsia="仿宋_GB2312" w:hAnsi="微软雅黑" w:hint="eastAsia"/>
          <w:color w:val="333333"/>
          <w:sz w:val="32"/>
          <w:szCs w:val="32"/>
          <w:bdr w:val="none" w:sz="0" w:space="0" w:color="auto" w:frame="1"/>
          <w:shd w:val="clear" w:color="auto" w:fill="FFFFFF"/>
        </w:rPr>
        <w:t>学校</w:t>
      </w:r>
      <w:r>
        <w:rPr>
          <w:rFonts w:ascii="仿宋_GB2312" w:eastAsia="仿宋_GB2312" w:hAnsi="微软雅黑" w:hint="eastAsia"/>
          <w:color w:val="333333"/>
          <w:sz w:val="32"/>
          <w:szCs w:val="32"/>
          <w:bdr w:val="none" w:sz="0" w:space="0" w:color="auto" w:frame="1"/>
          <w:shd w:val="clear" w:color="auto" w:fill="FFFFFF"/>
        </w:rPr>
        <w:t>。除</w:t>
      </w:r>
      <w:r w:rsidR="00F85206">
        <w:rPr>
          <w:rFonts w:ascii="仿宋_GB2312" w:eastAsia="仿宋_GB2312" w:hAnsi="微软雅黑" w:hint="eastAsia"/>
          <w:color w:val="333333"/>
          <w:sz w:val="32"/>
          <w:szCs w:val="32"/>
          <w:bdr w:val="none" w:sz="0" w:space="0" w:color="auto" w:frame="1"/>
          <w:shd w:val="clear" w:color="auto" w:fill="FFFFFF"/>
        </w:rPr>
        <w:t>面试</w:t>
      </w:r>
      <w:r>
        <w:rPr>
          <w:rFonts w:ascii="仿宋_GB2312" w:eastAsia="仿宋_GB2312" w:hAnsi="微软雅黑" w:hint="eastAsia"/>
          <w:color w:val="333333"/>
          <w:sz w:val="32"/>
          <w:szCs w:val="32"/>
          <w:bdr w:val="none" w:sz="0" w:space="0" w:color="auto" w:frame="1"/>
          <w:shd w:val="clear" w:color="auto" w:fill="FFFFFF"/>
        </w:rPr>
        <w:t>相关公务车辆和工作人员车辆外，社会车辆</w:t>
      </w:r>
      <w:r w:rsidR="003A1299">
        <w:rPr>
          <w:rFonts w:ascii="仿宋_GB2312" w:eastAsia="仿宋_GB2312" w:hAnsi="微软雅黑" w:hint="eastAsia"/>
          <w:color w:val="333333"/>
          <w:sz w:val="32"/>
          <w:szCs w:val="32"/>
          <w:bdr w:val="none" w:sz="0" w:space="0" w:color="auto" w:frame="1"/>
          <w:shd w:val="clear" w:color="auto" w:fill="FFFFFF"/>
        </w:rPr>
        <w:t>一律</w:t>
      </w:r>
      <w:r>
        <w:rPr>
          <w:rFonts w:ascii="仿宋_GB2312" w:eastAsia="仿宋_GB2312" w:hAnsi="微软雅黑" w:hint="eastAsia"/>
          <w:color w:val="333333"/>
          <w:sz w:val="32"/>
          <w:szCs w:val="32"/>
          <w:bdr w:val="none" w:sz="0" w:space="0" w:color="auto" w:frame="1"/>
          <w:shd w:val="clear" w:color="auto" w:fill="FFFFFF"/>
        </w:rPr>
        <w:t>不得进入</w:t>
      </w:r>
      <w:r w:rsidR="00F94FAC">
        <w:rPr>
          <w:rFonts w:ascii="仿宋_GB2312" w:eastAsia="仿宋_GB2312" w:hAnsi="微软雅黑" w:hint="eastAsia"/>
          <w:color w:val="333333"/>
          <w:sz w:val="32"/>
          <w:szCs w:val="32"/>
          <w:bdr w:val="none" w:sz="0" w:space="0" w:color="auto" w:frame="1"/>
          <w:shd w:val="clear" w:color="auto" w:fill="FFFFFF"/>
        </w:rPr>
        <w:t>学校</w:t>
      </w:r>
      <w:r>
        <w:rPr>
          <w:rFonts w:ascii="仿宋_GB2312" w:eastAsia="仿宋_GB2312" w:hAnsi="微软雅黑" w:hint="eastAsia"/>
          <w:color w:val="333333"/>
          <w:sz w:val="32"/>
          <w:szCs w:val="32"/>
          <w:bdr w:val="none" w:sz="0" w:space="0" w:color="auto" w:frame="1"/>
          <w:shd w:val="clear" w:color="auto" w:fill="FFFFFF"/>
        </w:rPr>
        <w:t>。建议尽量选择</w:t>
      </w:r>
      <w:r w:rsidR="00F94FAC">
        <w:rPr>
          <w:rFonts w:ascii="仿宋_GB2312" w:eastAsia="仿宋_GB2312" w:hAnsi="微软雅黑" w:hint="eastAsia"/>
          <w:color w:val="333333"/>
          <w:sz w:val="32"/>
          <w:szCs w:val="32"/>
          <w:bdr w:val="none" w:sz="0" w:space="0" w:color="auto" w:frame="1"/>
          <w:shd w:val="clear" w:color="auto" w:fill="FFFFFF"/>
        </w:rPr>
        <w:t>学校</w:t>
      </w:r>
      <w:r>
        <w:rPr>
          <w:rFonts w:ascii="仿宋_GB2312" w:eastAsia="仿宋_GB2312" w:hAnsi="微软雅黑" w:hint="eastAsia"/>
          <w:color w:val="333333"/>
          <w:sz w:val="32"/>
          <w:szCs w:val="32"/>
          <w:bdr w:val="none" w:sz="0" w:space="0" w:color="auto" w:frame="1"/>
          <w:shd w:val="clear" w:color="auto" w:fill="FFFFFF"/>
        </w:rPr>
        <w:t>附近住宿或提前乘车前往</w:t>
      </w:r>
      <w:r w:rsidR="00F94FAC">
        <w:rPr>
          <w:rFonts w:ascii="仿宋_GB2312" w:eastAsia="仿宋_GB2312" w:hAnsi="微软雅黑" w:hint="eastAsia"/>
          <w:color w:val="333333"/>
          <w:sz w:val="32"/>
          <w:szCs w:val="32"/>
          <w:bdr w:val="none" w:sz="0" w:space="0" w:color="auto" w:frame="1"/>
          <w:shd w:val="clear" w:color="auto" w:fill="FFFFFF"/>
        </w:rPr>
        <w:t>学校</w:t>
      </w:r>
      <w:r>
        <w:rPr>
          <w:rFonts w:ascii="仿宋_GB2312" w:eastAsia="仿宋_GB2312" w:hAnsi="微软雅黑" w:hint="eastAsia"/>
          <w:color w:val="333333"/>
          <w:sz w:val="32"/>
          <w:szCs w:val="32"/>
          <w:bdr w:val="none" w:sz="0" w:space="0" w:color="auto" w:frame="1"/>
          <w:shd w:val="clear" w:color="auto" w:fill="FFFFFF"/>
        </w:rPr>
        <w:t>，要把堵</w:t>
      </w:r>
      <w:r>
        <w:rPr>
          <w:rFonts w:ascii="仿宋_GB2312" w:eastAsia="仿宋_GB2312" w:hAnsi="微软雅黑" w:hint="eastAsia"/>
          <w:color w:val="333333"/>
          <w:sz w:val="32"/>
          <w:szCs w:val="32"/>
          <w:bdr w:val="none" w:sz="0" w:space="0" w:color="auto" w:frame="1"/>
          <w:shd w:val="clear" w:color="auto" w:fill="FFFFFF"/>
        </w:rPr>
        <w:lastRenderedPageBreak/>
        <w:t>车因素和入场检测时间</w:t>
      </w:r>
      <w:r w:rsidR="00CB66C6">
        <w:rPr>
          <w:rFonts w:ascii="仿宋_GB2312" w:eastAsia="仿宋_GB2312" w:hAnsi="微软雅黑" w:hint="eastAsia"/>
          <w:color w:val="333333"/>
          <w:sz w:val="32"/>
          <w:szCs w:val="32"/>
          <w:bdr w:val="none" w:sz="0" w:space="0" w:color="auto" w:frame="1"/>
          <w:shd w:val="clear" w:color="auto" w:fill="FFFFFF"/>
        </w:rPr>
        <w:t>等</w:t>
      </w:r>
      <w:r>
        <w:rPr>
          <w:rFonts w:ascii="仿宋_GB2312" w:eastAsia="仿宋_GB2312" w:hAnsi="微软雅黑" w:hint="eastAsia"/>
          <w:color w:val="333333"/>
          <w:sz w:val="32"/>
          <w:szCs w:val="32"/>
          <w:bdr w:val="none" w:sz="0" w:space="0" w:color="auto" w:frame="1"/>
          <w:shd w:val="clear" w:color="auto" w:fill="FFFFFF"/>
        </w:rPr>
        <w:t>考虑在内。接送考生车辆，应在距离</w:t>
      </w:r>
      <w:r w:rsidR="00F94FAC">
        <w:rPr>
          <w:rFonts w:ascii="仿宋_GB2312" w:eastAsia="仿宋_GB2312" w:hAnsi="微软雅黑" w:hint="eastAsia"/>
          <w:color w:val="333333"/>
          <w:sz w:val="32"/>
          <w:szCs w:val="32"/>
          <w:bdr w:val="none" w:sz="0" w:space="0" w:color="auto" w:frame="1"/>
          <w:shd w:val="clear" w:color="auto" w:fill="FFFFFF"/>
        </w:rPr>
        <w:t>学校</w:t>
      </w:r>
      <w:r>
        <w:rPr>
          <w:rFonts w:ascii="仿宋_GB2312" w:eastAsia="仿宋_GB2312" w:hAnsi="微软雅黑" w:hint="eastAsia"/>
          <w:color w:val="333333"/>
          <w:sz w:val="32"/>
          <w:szCs w:val="32"/>
          <w:bdr w:val="none" w:sz="0" w:space="0" w:color="auto" w:frame="1"/>
          <w:shd w:val="clear" w:color="auto" w:fill="FFFFFF"/>
        </w:rPr>
        <w:t>大门一定距离处即停即走，避免造成交通拥堵。建议考生提前了解天气状况，做好防雨防晒、防寒保暖的个人防护准备。</w:t>
      </w:r>
    </w:p>
    <w:p w:rsidR="003523DA" w:rsidRDefault="003523DA"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color w:val="333333"/>
          <w:sz w:val="27"/>
          <w:szCs w:val="27"/>
        </w:rPr>
      </w:pPr>
      <w:r>
        <w:rPr>
          <w:rFonts w:ascii="仿宋_GB2312" w:eastAsia="仿宋_GB2312" w:hAnsi="微软雅黑" w:hint="eastAsia"/>
          <w:color w:val="333333"/>
          <w:sz w:val="32"/>
          <w:szCs w:val="32"/>
          <w:bdr w:val="none" w:sz="0" w:space="0" w:color="auto" w:frame="1"/>
          <w:shd w:val="clear" w:color="auto" w:fill="FFFFFF"/>
        </w:rPr>
        <w:t>（三）</w:t>
      </w:r>
      <w:r w:rsidRPr="00126F7A">
        <w:rPr>
          <w:rFonts w:ascii="仿宋_GB2312" w:eastAsia="仿宋_GB2312" w:hAnsi="微软雅黑" w:hint="eastAsia"/>
          <w:b/>
          <w:color w:val="333333"/>
          <w:sz w:val="32"/>
          <w:szCs w:val="32"/>
          <w:bdr w:val="none" w:sz="0" w:space="0" w:color="auto" w:frame="1"/>
          <w:shd w:val="clear" w:color="auto" w:fill="FFFFFF"/>
        </w:rPr>
        <w:t>考生须符合本文规定的可以参加</w:t>
      </w:r>
      <w:r w:rsidR="00F85206" w:rsidRPr="00126F7A">
        <w:rPr>
          <w:rFonts w:ascii="仿宋_GB2312" w:eastAsia="仿宋_GB2312" w:hAnsi="微软雅黑" w:hint="eastAsia"/>
          <w:b/>
          <w:color w:val="333333"/>
          <w:sz w:val="32"/>
          <w:szCs w:val="32"/>
          <w:bdr w:val="none" w:sz="0" w:space="0" w:color="auto" w:frame="1"/>
          <w:shd w:val="clear" w:color="auto" w:fill="FFFFFF"/>
        </w:rPr>
        <w:t>面试</w:t>
      </w:r>
      <w:r w:rsidRPr="00126F7A">
        <w:rPr>
          <w:rFonts w:ascii="仿宋_GB2312" w:eastAsia="仿宋_GB2312" w:hAnsi="微软雅黑" w:hint="eastAsia"/>
          <w:b/>
          <w:color w:val="333333"/>
          <w:sz w:val="32"/>
          <w:szCs w:val="32"/>
          <w:bdr w:val="none" w:sz="0" w:space="0" w:color="auto" w:frame="1"/>
          <w:shd w:val="clear" w:color="auto" w:fill="FFFFFF"/>
        </w:rPr>
        <w:t>的情形</w:t>
      </w:r>
      <w:r>
        <w:rPr>
          <w:rFonts w:ascii="仿宋_GB2312" w:eastAsia="仿宋_GB2312" w:hAnsi="微软雅黑" w:hint="eastAsia"/>
          <w:color w:val="333333"/>
          <w:sz w:val="32"/>
          <w:szCs w:val="32"/>
          <w:bdr w:val="none" w:sz="0" w:space="0" w:color="auto" w:frame="1"/>
          <w:shd w:val="clear" w:color="auto" w:fill="FFFFFF"/>
        </w:rPr>
        <w:t>，并在</w:t>
      </w:r>
      <w:r w:rsidR="00F85206">
        <w:rPr>
          <w:rFonts w:ascii="仿宋_GB2312" w:eastAsia="仿宋_GB2312" w:hAnsi="微软雅黑" w:hint="eastAsia"/>
          <w:color w:val="333333"/>
          <w:sz w:val="32"/>
          <w:szCs w:val="32"/>
          <w:bdr w:val="none" w:sz="0" w:space="0" w:color="auto" w:frame="1"/>
          <w:shd w:val="clear" w:color="auto" w:fill="FFFFFF"/>
        </w:rPr>
        <w:t>面试</w:t>
      </w:r>
      <w:r>
        <w:rPr>
          <w:rFonts w:ascii="仿宋_GB2312" w:eastAsia="仿宋_GB2312" w:hAnsi="微软雅黑" w:hint="eastAsia"/>
          <w:color w:val="333333"/>
          <w:sz w:val="32"/>
          <w:szCs w:val="32"/>
          <w:bdr w:val="none" w:sz="0" w:space="0" w:color="auto" w:frame="1"/>
          <w:shd w:val="clear" w:color="auto" w:fill="FFFFFF"/>
        </w:rPr>
        <w:t>全过程中严格遵守国家、贵州省有关疫情防控规定以及本公告要求，</w:t>
      </w:r>
      <w:r>
        <w:rPr>
          <w:rStyle w:val="a6"/>
          <w:rFonts w:ascii="仿宋_GB2312" w:eastAsia="仿宋_GB2312" w:hAnsi="微软雅黑" w:hint="eastAsia"/>
          <w:color w:val="333333"/>
          <w:sz w:val="32"/>
          <w:szCs w:val="32"/>
          <w:bdr w:val="none" w:sz="0" w:space="0" w:color="auto" w:frame="1"/>
        </w:rPr>
        <w:t>因不符合或不遵守疫情防控规定和要求造成的一切后果由考生自行负责</w:t>
      </w:r>
      <w:r>
        <w:rPr>
          <w:rFonts w:ascii="仿宋_GB2312" w:eastAsia="仿宋_GB2312" w:hAnsi="微软雅黑" w:hint="eastAsia"/>
          <w:color w:val="333333"/>
          <w:sz w:val="32"/>
          <w:szCs w:val="32"/>
          <w:bdr w:val="none" w:sz="0" w:space="0" w:color="auto" w:frame="1"/>
          <w:shd w:val="clear" w:color="auto" w:fill="FFFFFF"/>
        </w:rPr>
        <w:t>。若</w:t>
      </w:r>
      <w:r w:rsidR="00F85206">
        <w:rPr>
          <w:rFonts w:ascii="仿宋_GB2312" w:eastAsia="仿宋_GB2312" w:hAnsi="微软雅黑" w:hint="eastAsia"/>
          <w:color w:val="333333"/>
          <w:sz w:val="32"/>
          <w:szCs w:val="32"/>
          <w:bdr w:val="none" w:sz="0" w:space="0" w:color="auto" w:frame="1"/>
          <w:shd w:val="clear" w:color="auto" w:fill="FFFFFF"/>
        </w:rPr>
        <w:t>面试</w:t>
      </w:r>
      <w:r>
        <w:rPr>
          <w:rFonts w:ascii="仿宋_GB2312" w:eastAsia="仿宋_GB2312" w:hAnsi="微软雅黑" w:hint="eastAsia"/>
          <w:color w:val="333333"/>
          <w:sz w:val="32"/>
          <w:szCs w:val="32"/>
          <w:bdr w:val="none" w:sz="0" w:space="0" w:color="auto" w:frame="1"/>
          <w:shd w:val="clear" w:color="auto" w:fill="FFFFFF"/>
        </w:rPr>
        <w:t>前国家、贵州省关于疫情防控的规定发生变化，将根据新规定另行公布</w:t>
      </w:r>
      <w:r w:rsidR="00F85206">
        <w:rPr>
          <w:rFonts w:ascii="仿宋_GB2312" w:eastAsia="仿宋_GB2312" w:hAnsi="微软雅黑" w:hint="eastAsia"/>
          <w:color w:val="333333"/>
          <w:sz w:val="32"/>
          <w:szCs w:val="32"/>
          <w:bdr w:val="none" w:sz="0" w:space="0" w:color="auto" w:frame="1"/>
          <w:shd w:val="clear" w:color="auto" w:fill="FFFFFF"/>
        </w:rPr>
        <w:t>面试</w:t>
      </w:r>
      <w:r>
        <w:rPr>
          <w:rFonts w:ascii="仿宋_GB2312" w:eastAsia="仿宋_GB2312" w:hAnsi="微软雅黑" w:hint="eastAsia"/>
          <w:color w:val="333333"/>
          <w:sz w:val="32"/>
          <w:szCs w:val="32"/>
          <w:bdr w:val="none" w:sz="0" w:space="0" w:color="auto" w:frame="1"/>
          <w:shd w:val="clear" w:color="auto" w:fill="FFFFFF"/>
        </w:rPr>
        <w:t>有关疫情防控要求。请广大考生务必在</w:t>
      </w:r>
      <w:r w:rsidR="00F85206">
        <w:rPr>
          <w:rFonts w:ascii="仿宋_GB2312" w:eastAsia="仿宋_GB2312" w:hAnsi="微软雅黑" w:hint="eastAsia"/>
          <w:color w:val="333333"/>
          <w:sz w:val="32"/>
          <w:szCs w:val="32"/>
          <w:bdr w:val="none" w:sz="0" w:space="0" w:color="auto" w:frame="1"/>
          <w:shd w:val="clear" w:color="auto" w:fill="FFFFFF"/>
        </w:rPr>
        <w:t>面试</w:t>
      </w:r>
      <w:r>
        <w:rPr>
          <w:rFonts w:ascii="仿宋_GB2312" w:eastAsia="仿宋_GB2312" w:hAnsi="微软雅黑" w:hint="eastAsia"/>
          <w:color w:val="333333"/>
          <w:sz w:val="32"/>
          <w:szCs w:val="32"/>
          <w:bdr w:val="none" w:sz="0" w:space="0" w:color="auto" w:frame="1"/>
          <w:shd w:val="clear" w:color="auto" w:fill="FFFFFF"/>
        </w:rPr>
        <w:t>前密切关注有关疫情防控规定和要求的变化，做好相应的参考准备，确保顺利参加</w:t>
      </w:r>
      <w:r w:rsidR="00F85206">
        <w:rPr>
          <w:rFonts w:ascii="仿宋_GB2312" w:eastAsia="仿宋_GB2312" w:hAnsi="微软雅黑" w:hint="eastAsia"/>
          <w:color w:val="333333"/>
          <w:sz w:val="32"/>
          <w:szCs w:val="32"/>
          <w:bdr w:val="none" w:sz="0" w:space="0" w:color="auto" w:frame="1"/>
          <w:shd w:val="clear" w:color="auto" w:fill="FFFFFF"/>
        </w:rPr>
        <w:t>面试</w:t>
      </w:r>
      <w:r>
        <w:rPr>
          <w:rFonts w:ascii="仿宋_GB2312" w:eastAsia="仿宋_GB2312" w:hAnsi="微软雅黑" w:hint="eastAsia"/>
          <w:color w:val="333333"/>
          <w:sz w:val="32"/>
          <w:szCs w:val="32"/>
          <w:bdr w:val="none" w:sz="0" w:space="0" w:color="auto" w:frame="1"/>
          <w:shd w:val="clear" w:color="auto" w:fill="FFFFFF"/>
        </w:rPr>
        <w:t>。</w:t>
      </w:r>
      <w:r>
        <w:rPr>
          <w:rFonts w:ascii="微软雅黑" w:eastAsia="微软雅黑" w:hAnsi="微软雅黑" w:hint="eastAsia"/>
          <w:color w:val="333333"/>
          <w:sz w:val="32"/>
          <w:szCs w:val="32"/>
          <w:bdr w:val="none" w:sz="0" w:space="0" w:color="auto" w:frame="1"/>
          <w:shd w:val="clear" w:color="auto" w:fill="FFFFFF"/>
        </w:rPr>
        <w:t> </w:t>
      </w:r>
    </w:p>
    <w:p w:rsidR="003523DA" w:rsidRDefault="003523DA"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color w:val="333333"/>
          <w:sz w:val="27"/>
          <w:szCs w:val="27"/>
        </w:rPr>
      </w:pPr>
      <w:r>
        <w:rPr>
          <w:rFonts w:ascii="仿宋_GB2312" w:eastAsia="仿宋_GB2312" w:hAnsi="微软雅黑" w:hint="eastAsia"/>
          <w:color w:val="333333"/>
          <w:sz w:val="32"/>
          <w:szCs w:val="32"/>
          <w:bdr w:val="none" w:sz="0" w:space="0" w:color="auto" w:frame="1"/>
          <w:shd w:val="clear" w:color="auto" w:fill="FFFFFF"/>
        </w:rPr>
        <w:t>咨询电话：0851-</w:t>
      </w:r>
      <w:r w:rsidR="00B662E6">
        <w:rPr>
          <w:rFonts w:ascii="仿宋_GB2312" w:eastAsia="仿宋_GB2312" w:hAnsi="微软雅黑"/>
          <w:color w:val="333333"/>
          <w:sz w:val="32"/>
          <w:szCs w:val="32"/>
          <w:bdr w:val="none" w:sz="0" w:space="0" w:color="auto" w:frame="1"/>
          <w:shd w:val="clear" w:color="auto" w:fill="FFFFFF"/>
        </w:rPr>
        <w:t>28797006</w:t>
      </w:r>
      <w:r>
        <w:rPr>
          <w:rFonts w:ascii="仿宋_GB2312" w:eastAsia="仿宋_GB2312" w:hAnsi="微软雅黑" w:hint="eastAsia"/>
          <w:color w:val="333333"/>
          <w:sz w:val="32"/>
          <w:szCs w:val="32"/>
          <w:bdr w:val="none" w:sz="0" w:space="0" w:color="auto" w:frame="1"/>
          <w:shd w:val="clear" w:color="auto" w:fill="FFFFFF"/>
        </w:rPr>
        <w:t>。</w:t>
      </w:r>
    </w:p>
    <w:p w:rsidR="003523DA" w:rsidRDefault="003523DA" w:rsidP="003523DA">
      <w:pPr>
        <w:pStyle w:val="a5"/>
        <w:shd w:val="clear" w:color="auto" w:fill="FFFFFF"/>
        <w:wordWrap w:val="0"/>
        <w:spacing w:before="0" w:beforeAutospacing="0" w:after="0" w:afterAutospacing="0" w:line="615" w:lineRule="atLeast"/>
        <w:ind w:firstLine="645"/>
        <w:textAlignment w:val="baseline"/>
        <w:rPr>
          <w:rFonts w:ascii="微软雅黑" w:eastAsia="微软雅黑" w:hAnsi="微软雅黑"/>
          <w:color w:val="333333"/>
          <w:sz w:val="27"/>
          <w:szCs w:val="27"/>
        </w:rPr>
      </w:pPr>
      <w:r>
        <w:rPr>
          <w:rFonts w:ascii="仿宋_GB2312" w:eastAsia="仿宋_GB2312" w:hAnsi="微软雅黑" w:hint="eastAsia"/>
          <w:color w:val="333333"/>
          <w:sz w:val="32"/>
          <w:szCs w:val="32"/>
          <w:bdr w:val="none" w:sz="0" w:space="0" w:color="auto" w:frame="1"/>
          <w:shd w:val="clear" w:color="auto" w:fill="FFFFFF"/>
        </w:rPr>
        <w:t>咨询时间：工作日9:00-12:00,14:00-17:00。</w:t>
      </w:r>
    </w:p>
    <w:p w:rsidR="008C0CEC" w:rsidRPr="003523DA" w:rsidRDefault="008C0CEC">
      <w:pPr>
        <w:rPr>
          <w:b/>
        </w:rPr>
      </w:pPr>
    </w:p>
    <w:sectPr w:rsidR="008C0CEC" w:rsidRPr="003523DA" w:rsidSect="003523DA">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485" w:rsidRDefault="00526485" w:rsidP="003523DA">
      <w:r>
        <w:separator/>
      </w:r>
    </w:p>
  </w:endnote>
  <w:endnote w:type="continuationSeparator" w:id="0">
    <w:p w:rsidR="00526485" w:rsidRDefault="00526485" w:rsidP="0035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485" w:rsidRDefault="00526485" w:rsidP="003523DA">
      <w:r>
        <w:separator/>
      </w:r>
    </w:p>
  </w:footnote>
  <w:footnote w:type="continuationSeparator" w:id="0">
    <w:p w:rsidR="00526485" w:rsidRDefault="00526485" w:rsidP="00352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04"/>
    <w:rsid w:val="000F1942"/>
    <w:rsid w:val="00126F7A"/>
    <w:rsid w:val="00157604"/>
    <w:rsid w:val="00322A1C"/>
    <w:rsid w:val="003523DA"/>
    <w:rsid w:val="00356F47"/>
    <w:rsid w:val="00386F5E"/>
    <w:rsid w:val="003966D4"/>
    <w:rsid w:val="003A1299"/>
    <w:rsid w:val="003E6C16"/>
    <w:rsid w:val="004D2F23"/>
    <w:rsid w:val="004E2559"/>
    <w:rsid w:val="00526485"/>
    <w:rsid w:val="005B0A3C"/>
    <w:rsid w:val="005B2D73"/>
    <w:rsid w:val="005D0759"/>
    <w:rsid w:val="00620D27"/>
    <w:rsid w:val="00650F6F"/>
    <w:rsid w:val="006A744F"/>
    <w:rsid w:val="0072489D"/>
    <w:rsid w:val="007D071C"/>
    <w:rsid w:val="007F2B80"/>
    <w:rsid w:val="00804FD8"/>
    <w:rsid w:val="00846231"/>
    <w:rsid w:val="008703A4"/>
    <w:rsid w:val="008C0CEC"/>
    <w:rsid w:val="0092736B"/>
    <w:rsid w:val="009468E3"/>
    <w:rsid w:val="009744FF"/>
    <w:rsid w:val="009D7850"/>
    <w:rsid w:val="00A63047"/>
    <w:rsid w:val="00B662E6"/>
    <w:rsid w:val="00BC10F6"/>
    <w:rsid w:val="00C651C2"/>
    <w:rsid w:val="00CA7787"/>
    <w:rsid w:val="00CB66C6"/>
    <w:rsid w:val="00D84483"/>
    <w:rsid w:val="00DB4546"/>
    <w:rsid w:val="00DD4EBF"/>
    <w:rsid w:val="00E73202"/>
    <w:rsid w:val="00EE00DB"/>
    <w:rsid w:val="00F053A1"/>
    <w:rsid w:val="00F25868"/>
    <w:rsid w:val="00F54914"/>
    <w:rsid w:val="00F85206"/>
    <w:rsid w:val="00F94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DF5F6A-34E0-4104-96A0-21623BFE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23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23DA"/>
    <w:rPr>
      <w:sz w:val="18"/>
      <w:szCs w:val="18"/>
    </w:rPr>
  </w:style>
  <w:style w:type="paragraph" w:styleId="a4">
    <w:name w:val="footer"/>
    <w:basedOn w:val="a"/>
    <w:link w:val="Char0"/>
    <w:uiPriority w:val="99"/>
    <w:unhideWhenUsed/>
    <w:rsid w:val="003523DA"/>
    <w:pPr>
      <w:tabs>
        <w:tab w:val="center" w:pos="4153"/>
        <w:tab w:val="right" w:pos="8306"/>
      </w:tabs>
      <w:snapToGrid w:val="0"/>
      <w:jc w:val="left"/>
    </w:pPr>
    <w:rPr>
      <w:sz w:val="18"/>
      <w:szCs w:val="18"/>
    </w:rPr>
  </w:style>
  <w:style w:type="character" w:customStyle="1" w:styleId="Char0">
    <w:name w:val="页脚 Char"/>
    <w:basedOn w:val="a0"/>
    <w:link w:val="a4"/>
    <w:uiPriority w:val="99"/>
    <w:rsid w:val="003523DA"/>
    <w:rPr>
      <w:sz w:val="18"/>
      <w:szCs w:val="18"/>
    </w:rPr>
  </w:style>
  <w:style w:type="paragraph" w:styleId="a5">
    <w:name w:val="Normal (Web)"/>
    <w:basedOn w:val="a"/>
    <w:uiPriority w:val="99"/>
    <w:semiHidden/>
    <w:unhideWhenUsed/>
    <w:rsid w:val="003523D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523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mtxy</dc:creator>
  <cp:keywords/>
  <dc:description/>
  <cp:lastModifiedBy>mtxy</cp:lastModifiedBy>
  <cp:revision>46</cp:revision>
  <dcterms:created xsi:type="dcterms:W3CDTF">2022-06-23T02:04:00Z</dcterms:created>
  <dcterms:modified xsi:type="dcterms:W3CDTF">2022-06-23T03:10:00Z</dcterms:modified>
</cp:coreProperties>
</file>