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0" w:firstLine="0"/>
        <w:jc w:val="both"/>
        <w:rPr>
          <w:rFonts w:ascii="仿宋_GB2312" w:eastAsia="仿宋_GB2312" w:cs="仿宋_GB2312" w:hint="eastAsia"/>
          <w:b w:val="0"/>
          <w:bCs w:val="0"/>
          <w:lang w:val="en-US" w:eastAsia="zh-CN"/>
        </w:rPr>
      </w:pPr>
      <w:r>
        <w:rPr>
          <w:rFonts w:ascii="仿宋_GB2312" w:eastAsia="仿宋_GB2312" w:cs="仿宋_GB2312" w:hint="eastAsia"/>
          <w:b w:val="0"/>
          <w:bCs w:val="0"/>
          <w:lang w:val="en-US" w:eastAsia="zh-CN"/>
        </w:rPr>
        <w:t xml:space="preserve">附件2 </w:t>
      </w:r>
    </w:p>
    <w:tbl>
      <w:tblPr>
        <w:jc w:val="center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78"/>
        <w:gridCol w:w="641"/>
        <w:gridCol w:w="304"/>
        <w:gridCol w:w="134"/>
        <w:gridCol w:w="614"/>
        <w:gridCol w:w="619"/>
        <w:gridCol w:w="830"/>
        <w:gridCol w:w="345"/>
        <w:gridCol w:w="141"/>
        <w:gridCol w:w="217"/>
        <w:gridCol w:w="314"/>
        <w:gridCol w:w="297"/>
        <w:gridCol w:w="460"/>
        <w:gridCol w:w="1620"/>
      </w:tblGrid>
      <w:tr>
        <w:trPr>
          <w:trHeight w:val="624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67"/>
              <w:jc w:val="center"/>
              <w:rPr>
                <w:lang w:val="en-US"/>
              </w:rPr>
            </w:pPr>
            <w:r>
              <w:rPr>
                <w:rFonts w:eastAsia="方正小标宋简体" w:cs="方正小标宋简体" w:hint="eastAsia"/>
                <w:bCs/>
                <w:sz w:val="36"/>
                <w:szCs w:val="36"/>
                <w:lang w:val="en-US"/>
              </w:rPr>
              <w:t>2022年</w:t>
            </w:r>
            <w:r>
              <w:rPr>
                <w:rFonts w:eastAsia="方正小标宋简体" w:cs="方正小标宋简体" w:hint="eastAsia"/>
                <w:sz w:val="36"/>
                <w:szCs w:val="36"/>
              </w:rPr>
              <w:t>“</w:t>
            </w:r>
            <w:r>
              <w:rPr>
                <w:rFonts w:eastAsia="方正小标宋简体" w:cs="方正小标宋简体" w:hint="eastAsia"/>
                <w:sz w:val="36"/>
                <w:szCs w:val="36"/>
                <w:lang w:val="en-US" w:eastAsia="zh-CN"/>
              </w:rPr>
              <w:t>筑创荟</w:t>
            </w:r>
            <w:r>
              <w:rPr>
                <w:rFonts w:eastAsia="方正小标宋简体" w:cs="方正小标宋简体" w:hint="eastAsia"/>
                <w:sz w:val="36"/>
                <w:szCs w:val="36"/>
                <w:lang w:eastAsia="zh-CN"/>
              </w:rPr>
              <w:t>”</w:t>
            </w:r>
            <w:r>
              <w:rPr>
                <w:rFonts w:eastAsia="方正小标宋简体" w:cs="方正小标宋简体" w:hint="eastAsia"/>
                <w:bCs/>
                <w:sz w:val="36"/>
                <w:szCs w:val="36"/>
                <w:lang w:eastAsia="zh-CN"/>
              </w:rPr>
              <w:t>大学生科技创新创业大赛报名表</w:t>
            </w:r>
            <w:r>
              <w:rPr>
                <w:rFonts w:ascii="Times New Roman" w:eastAsia="仿宋_GB2312" w:cs="Times New Roman" w:hAnsi="Times New Roman" w:hint="eastAsia"/>
                <w:kern w:val="2"/>
                <w:sz w:val="32"/>
                <w:szCs w:val="22"/>
                <w:lang w:val="en-US" w:eastAsia="zh-CN" w:bidi="ar-SA"/>
              </w:rPr>
              <w:t>（说明：以系统填报为准）</w:t>
            </w:r>
            <w:bookmarkStart w:id="0" w:name="_GoBack"/>
            <w:bookmarkEnd w:id="0"/>
          </w:p>
        </w:tc>
      </w:tr>
      <w:tr>
        <w:trPr>
          <w:trHeight w:val="624"/>
        </w:trPr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报名通道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□直推通道      □普通通道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（提示：请确认符合直推通道要求）</w:t>
            </w:r>
          </w:p>
        </w:tc>
      </w:tr>
      <w:tr>
        <w:trPr>
          <w:trHeight w:val="624"/>
        </w:trPr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项目所属领域</w:t>
            </w:r>
          </w:p>
        </w:tc>
        <w:tc>
          <w:tcPr>
            <w:tcW w:w="393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电子信息制造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先进装备制造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磷化工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生态特色食品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铝及铝加工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健康医药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大数据软件信息服务业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现代物流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农业  </w:t>
            </w: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旅游业</w:t>
            </w:r>
          </w:p>
        </w:tc>
      </w:tr>
      <w:tr>
        <w:trPr>
          <w:trHeight w:val="624"/>
        </w:trPr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参赛主体</w:t>
            </w:r>
          </w:p>
        </w:tc>
        <w:tc>
          <w:tcPr>
            <w:tcW w:w="13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□企业   □团队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项目所在地</w:t>
            </w:r>
          </w:p>
        </w:tc>
        <w:tc>
          <w:tcPr>
            <w:tcW w:w="1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请选择（到自治州、市级）</w:t>
            </w:r>
          </w:p>
        </w:tc>
      </w:tr>
      <w:tr>
        <w:trPr>
          <w:trHeight w:val="624"/>
        </w:trPr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（参赛主体为企业时填写，参赛主体为团队时请忽略）</w:t>
            </w:r>
          </w:p>
        </w:tc>
        <w:tc>
          <w:tcPr>
            <w:tcW w:w="15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29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5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注册时间</w:t>
            </w:r>
          </w:p>
        </w:tc>
        <w:tc>
          <w:tcPr>
            <w:tcW w:w="29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况</w:t>
            </w:r>
          </w:p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hint="eastAsia"/>
                <w:i w:val="0"/>
                <w:iCs w:val="0"/>
                <w:color w:val="A6A6A6"/>
                <w:sz w:val="24"/>
                <w:szCs w:val="24"/>
                <w:u w:val="none"/>
                <w:lang w:val="en-US" w:eastAsia="zh-CN"/>
              </w:rPr>
              <w:t>（法定代表人）</w:t>
            </w:r>
          </w:p>
        </w:tc>
        <w:tc>
          <w:tcPr>
            <w:tcW w:w="79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（如在读,选择在读学历;如已毕业,选择最终学历）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持股比例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（可自行添加，不超过9人）</w:t>
            </w:r>
          </w:p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持股比例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816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54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学生团队成员合计持股比例</w:t>
            </w:r>
          </w:p>
        </w:tc>
        <w:tc>
          <w:tcPr>
            <w:tcW w:w="29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法人持股比例与其他学生团队成员（含毕业2年内）持股比例之和</w:t>
            </w:r>
          </w:p>
        </w:tc>
      </w:tr>
      <w:tr>
        <w:trPr>
          <w:trHeight w:val="624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（参赛主体为团队填写，参赛主体为企业时请忽略）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团队名称</w:t>
            </w:r>
          </w:p>
        </w:tc>
        <w:tc>
          <w:tcPr>
            <w:tcW w:w="29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是否有意愿注册企业</w:t>
            </w:r>
          </w:p>
        </w:tc>
        <w:tc>
          <w:tcPr>
            <w:tcW w:w="29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□是   □否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6"/>
                <w:szCs w:val="16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（可自行添加，不超过9人）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</w:tr>
      <w:tr>
        <w:trPr>
          <w:trHeight w:val="631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（如在读,选择在读学历;如已毕业,选择最终学历）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13"/>
                <w:szCs w:val="13"/>
                <w:u w:val="none"/>
                <w:lang w:val="en-US" w:eastAsia="zh-CN"/>
              </w:rPr>
              <w:t>如在读，填写将毕业年月； 如已毕业，填写最终毕业年月</w:t>
            </w:r>
          </w:p>
        </w:tc>
      </w:tr>
      <w:tr>
        <w:trPr>
          <w:trHeight w:val="624"/>
        </w:trPr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师</w:t>
              <w:br/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6A6A6"/>
                <w:kern w:val="0"/>
                <w:sz w:val="24"/>
                <w:szCs w:val="24"/>
                <w:u w:val="none"/>
                <w:lang w:val="en-US" w:eastAsia="zh-CN"/>
              </w:rPr>
              <w:t>（不超过10人）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1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职务/职称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</w:t>
            </w: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4"/>
        </w:trPr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572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介</w:t>
            </w:r>
          </w:p>
        </w:tc>
        <w:tc>
          <w:tcPr>
            <w:tcW w:w="446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both"/>
              <w:rPr>
                <w:rStyle w:val="134"/>
                <w:rFonts w:ascii="仿宋_GB2312" w:eastAsia="仿宋_GB2312" w:cs="仿宋_GB2312" w:hint="eastAsia"/>
                <w:i w:val="0"/>
                <w:iCs w:val="0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Style w:val="134"/>
                <w:rFonts w:ascii="仿宋_GB2312" w:eastAsia="仿宋_GB2312" w:cs="仿宋_GB2312" w:hint="eastAsia"/>
                <w:i w:val="0"/>
                <w:iCs w:val="0"/>
                <w:color w:val="7F7F7F"/>
                <w:sz w:val="24"/>
                <w:szCs w:val="24"/>
                <w:lang w:val="en-US" w:eastAsia="zh-CN"/>
              </w:rPr>
              <w:t>（300字左右，不超过400字）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both"/>
              <w:rPr>
                <w:rFonts w:ascii="仿宋_GB2312" w:eastAsia="仿宋_GB2312" w:cs="仿宋_GB2312" w:hint="eastAsia"/>
                <w:sz w:val="24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auto"/>
          <w:sz w:val="21"/>
          <w:szCs w:val="16"/>
          <w:lang w:val="en-US" w:eastAsia="zh-CN"/>
        </w:rPr>
      </w:pPr>
      <w:r>
        <w:rPr>
          <w:rFonts w:hint="eastAsia"/>
          <w:color w:val="auto"/>
          <w:sz w:val="21"/>
          <w:szCs w:val="16"/>
          <w:lang w:val="en-US" w:eastAsia="zh-CN"/>
        </w:rPr>
        <w:t>附件上传：（一）</w:t>
      </w:r>
      <w:r>
        <w:rPr>
          <w:color w:val="auto"/>
          <w:sz w:val="21"/>
          <w:szCs w:val="16"/>
          <w:lang w:val="en-US" w:eastAsia="zh-CN"/>
        </w:rPr>
        <w:t>参赛主体为</w:t>
      </w:r>
      <w:r>
        <w:rPr>
          <w:rFonts w:hint="eastAsia"/>
          <w:color w:val="auto"/>
          <w:sz w:val="21"/>
          <w:szCs w:val="16"/>
          <w:lang w:val="en-US" w:eastAsia="zh-CN"/>
        </w:rPr>
        <w:t>企业</w:t>
      </w:r>
      <w:r>
        <w:rPr>
          <w:color w:val="auto"/>
          <w:sz w:val="21"/>
          <w:szCs w:val="16"/>
          <w:lang w:val="en-US" w:eastAsia="zh-CN"/>
        </w:rPr>
        <w:t>时</w:t>
      </w:r>
      <w:r>
        <w:rPr>
          <w:rFonts w:hint="eastAsia"/>
          <w:color w:val="auto"/>
          <w:sz w:val="21"/>
          <w:szCs w:val="16"/>
          <w:u w:val="none"/>
          <w:lang w:val="en-US" w:eastAsia="zh-CN"/>
        </w:rPr>
        <w:t>：</w:t>
      </w:r>
      <w:r>
        <w:rPr>
          <w:rFonts w:ascii="Times New Roman" w:cs="Times New Roman" w:hAnsi="Times New Roman" w:hint="eastAsia"/>
          <w:color w:val="auto"/>
          <w:sz w:val="21"/>
          <w:szCs w:val="16"/>
          <w:lang w:val="en-US" w:eastAsia="zh-CN"/>
        </w:rPr>
        <w:t>1.</w:t>
      </w:r>
      <w:r>
        <w:rPr>
          <w:color w:val="auto"/>
          <w:sz w:val="21"/>
          <w:szCs w:val="16"/>
          <w:lang w:val="en-US" w:eastAsia="zh-CN"/>
        </w:rPr>
        <w:t>营业执照</w:t>
      </w:r>
      <w:r>
        <w:rPr>
          <w:rFonts w:hint="eastAsia"/>
          <w:color w:val="auto"/>
          <w:sz w:val="21"/>
          <w:szCs w:val="16"/>
          <w:lang w:val="en-US" w:eastAsia="zh-CN"/>
        </w:rPr>
        <w:t>（提示：图片和PDF格式）2.法定代表人</w:t>
      </w:r>
      <w:r>
        <w:rPr>
          <w:color w:val="auto"/>
          <w:sz w:val="21"/>
          <w:szCs w:val="16"/>
          <w:lang w:val="en-US" w:eastAsia="zh-CN"/>
        </w:rPr>
        <w:t>毕业证或学生证</w:t>
      </w:r>
      <w:r>
        <w:rPr>
          <w:rFonts w:hint="eastAsia"/>
          <w:color w:val="auto"/>
          <w:sz w:val="21"/>
          <w:szCs w:val="16"/>
          <w:lang w:val="en-US" w:eastAsia="zh-CN"/>
        </w:rPr>
        <w:t>（提示：图片和PDF格式）3.项目</w:t>
      </w:r>
      <w:r>
        <w:rPr>
          <w:color w:val="auto"/>
          <w:sz w:val="21"/>
          <w:szCs w:val="16"/>
          <w:lang w:val="en-US" w:eastAsia="zh-CN"/>
        </w:rPr>
        <w:t>计划书</w:t>
      </w:r>
      <w:r>
        <w:rPr>
          <w:rFonts w:hint="eastAsia"/>
          <w:color w:val="auto"/>
          <w:sz w:val="21"/>
          <w:szCs w:val="16"/>
          <w:lang w:val="en-US" w:eastAsia="zh-CN"/>
        </w:rPr>
        <w:t>（提示：PDF格式）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auto"/>
          <w:sz w:val="21"/>
          <w:szCs w:val="16"/>
          <w:lang w:val="en-US" w:eastAsia="zh-CN"/>
        </w:rPr>
      </w:pPr>
      <w:r>
        <w:rPr>
          <w:rFonts w:hint="eastAsia"/>
          <w:color w:val="auto"/>
          <w:sz w:val="21"/>
          <w:szCs w:val="16"/>
          <w:lang w:val="en-US" w:eastAsia="zh-CN"/>
        </w:rPr>
        <w:t>（二）</w:t>
      </w:r>
      <w:r>
        <w:rPr>
          <w:color w:val="auto"/>
          <w:sz w:val="21"/>
          <w:szCs w:val="16"/>
          <w:lang w:val="en-US" w:eastAsia="zh-CN"/>
        </w:rPr>
        <w:t>参赛主体为团</w:t>
      </w:r>
      <w:r>
        <w:rPr>
          <w:color w:val="auto"/>
          <w:sz w:val="21"/>
          <w:szCs w:val="16"/>
          <w:u w:val="none"/>
          <w:lang w:val="en-US" w:eastAsia="zh-CN"/>
        </w:rPr>
        <w:t>队时：</w:t>
      </w:r>
      <w:r>
        <w:rPr>
          <w:rFonts w:hint="eastAsia"/>
          <w:color w:val="auto"/>
          <w:sz w:val="21"/>
          <w:szCs w:val="16"/>
          <w:u w:val="none"/>
          <w:lang w:val="en-US" w:eastAsia="zh-CN"/>
        </w:rPr>
        <w:t>1.</w:t>
      </w:r>
      <w:r>
        <w:rPr>
          <w:color w:val="auto"/>
          <w:sz w:val="21"/>
          <w:szCs w:val="16"/>
          <w:u w:val="none"/>
          <w:lang w:val="en-US" w:eastAsia="zh-CN"/>
        </w:rPr>
        <w:t>负责人毕业证或学生证</w:t>
      </w:r>
      <w:r>
        <w:rPr>
          <w:rFonts w:hint="eastAsia"/>
          <w:color w:val="auto"/>
          <w:sz w:val="21"/>
          <w:szCs w:val="16"/>
          <w:lang w:val="en-US" w:eastAsia="zh-CN"/>
        </w:rPr>
        <w:t>（提示：图片和PDF格式）</w:t>
      </w:r>
      <w:r>
        <w:rPr>
          <w:rFonts w:hint="eastAsia"/>
          <w:color w:val="auto"/>
          <w:sz w:val="21"/>
          <w:szCs w:val="16"/>
          <w:u w:val="none"/>
          <w:lang w:val="en-US" w:eastAsia="zh-CN"/>
        </w:rPr>
        <w:t>2.项目</w:t>
      </w:r>
      <w:r>
        <w:rPr>
          <w:color w:val="auto"/>
          <w:sz w:val="21"/>
          <w:szCs w:val="16"/>
          <w:u w:val="none"/>
          <w:lang w:val="en-US" w:eastAsia="zh-CN"/>
        </w:rPr>
        <w:t>计划书</w:t>
      </w:r>
      <w:r>
        <w:rPr>
          <w:rFonts w:hint="eastAsia"/>
          <w:color w:val="auto"/>
          <w:sz w:val="21"/>
          <w:szCs w:val="16"/>
          <w:lang w:val="en-US" w:eastAsia="zh-CN"/>
        </w:rPr>
        <w:t>（提示：PDF格式）</w:t>
      </w:r>
    </w:p>
    <w:p>
      <w:pPr>
        <w:rPr>
          <w:rFonts w:hint="eastAsia"/>
          <w:color w:val="0070C0"/>
          <w:sz w:val="21"/>
          <w:szCs w:val="16"/>
          <w:lang w:val="en-US" w:eastAsia="zh-CN"/>
        </w:rPr>
      </w:pPr>
      <w:r>
        <w:rPr>
          <w:rFonts w:hint="eastAsia"/>
          <w:color w:val="0070C0"/>
          <w:sz w:val="21"/>
          <w:szCs w:val="16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DejaVu Sans"/>
    <w:panose1 w:val="02040503050406030204"/>
    <w:charset w:val="00"/>
    <w:family w:val="roman"/>
    <w:pitch w:val="variable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spacing w:line="560" w:lineRule="exact"/>
      <w:jc w:val="both"/>
    </w:pPr>
    <w:rPr>
      <w:rFonts w:ascii="Times New Roman" w:eastAsia="仿宋_GB2312" w:cs="Times New Roman" w:hAnsi="Times New Roman"/>
      <w:kern w:val="2"/>
      <w:sz w:val="3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560" w:lineRule="exact"/>
      <w:ind w:firstLineChars="200" w:firstLine="200"/>
      <w:jc w:val="left"/>
      <w:outlineLvl w:val="1"/>
    </w:pPr>
    <w:rPr>
      <w:rFonts w:ascii="Cambria" w:eastAsia="楷体_GB2312" w:cs="Times New Roman" w:hAnsi="Cambria"/>
      <w:b/>
      <w:bCs/>
      <w:kern w:val="0"/>
      <w:sz w:val="32"/>
      <w:szCs w:val="32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26">
    <w:name w:val="toc 6"/>
    <w:basedOn w:val="0"/>
    <w:autoRedefine/>
    <w:next w:val="0"/>
    <w:pPr>
      <w:ind w:left="2100"/>
    </w:pPr>
  </w:style>
  <w:style w:type="paragraph" w:styleId="67">
    <w:name w:val="Body Text"/>
    <w:basedOn w:val="0"/>
    <w:next w:val="15"/>
    <w:pPr>
      <w:widowControl w:val="0"/>
      <w:spacing w:after="120" w:afterAutospacing="0" w:line="560" w:lineRule="exact"/>
      <w:jc w:val="both"/>
    </w:pPr>
    <w:rPr>
      <w:rFonts w:ascii="Times New Roman" w:eastAsia="仿宋_GB2312" w:cs="Times New Roman" w:hAnsi="Times New Roman"/>
      <w:kern w:val="2"/>
      <w:sz w:val="32"/>
      <w:szCs w:val="22"/>
      <w:lang w:val="en-US" w:eastAsia="zh-CN" w:bidi="ar-SA"/>
    </w:rPr>
  </w:style>
  <w:style w:type="character" w:customStyle="1" w:styleId="134">
    <w:name w:val="font11"/>
    <w:basedOn w:val="0"/>
    <w:rPr>
      <w:rFonts w:asci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4</Pages>
  <Words>1117</Words>
  <Characters>1140</Characters>
  <Lines>274</Lines>
  <Paragraphs>113</Paragraphs>
  <CharactersWithSpaces>1186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ysgz</cp:lastModifiedBy>
  <cp:revision>1</cp:revision>
  <dcterms:created xsi:type="dcterms:W3CDTF">2020-05-08T06:11:00Z</dcterms:created>
  <dcterms:modified xsi:type="dcterms:W3CDTF">2022-03-21T08:15:27Z</dcterms:modified>
</cp:coreProperties>
</file>