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OLE_LINK2"/>
      <w:r>
        <w:rPr>
          <w:rFonts w:hint="eastAsia" w:asci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320" w:lineRule="exact"/>
        <w:jc w:val="left"/>
        <w:rPr>
          <w:rFonts w:asci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jc w:val="center"/>
        <w:rPr>
          <w:rFonts w:ascii="方正小标宋简体" w:hAnsi="方正大标宋简体" w:eastAsia="方正小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大标宋简体" w:eastAsia="方正小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茅台学院第三届青年教师教学技能</w:t>
      </w:r>
    </w:p>
    <w:p>
      <w:pPr>
        <w:pStyle w:val="9"/>
        <w:jc w:val="center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大标宋简体" w:eastAsia="方正小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大赛决赛评价指标</w:t>
      </w:r>
    </w:p>
    <w:bookmarkEnd w:id="1"/>
    <w:p>
      <w:pPr>
        <w:widowControl/>
        <w:spacing w:line="360" w:lineRule="auto"/>
        <w:rPr>
          <w:rFonts w:ascii="仿宋_GB2312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选手姓名：</w:t>
      </w: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tbl>
      <w:tblPr>
        <w:tblStyle w:val="5"/>
        <w:tblW w:w="89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75"/>
        <w:gridCol w:w="3595"/>
        <w:gridCol w:w="1601"/>
        <w:gridCol w:w="850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tblHeader/>
          <w:jc w:val="center"/>
        </w:trPr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评测要求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41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教学设计方案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紧密围绕立德树人根本任务。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符合教学大纲，内容充实，反映学科前沿。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教学目标明确、思路清晰。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准确把握课程的重点和难点，针对性强。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教学进程组织合理，方法手段运用恰当有效。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41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文字表达准确、简洁，阐述清楚。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课堂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(3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519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贯彻立德树人的具体要求,突出课堂德育。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理论联系实际，符合学生的特点。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注重学术性，内容充实，信息量充分，渗透专业思想，为教学目标服务。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反映或联系学科发展新思想、新概念、新成果。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重点突出，条理清楚，内容承前启后，循序渐进。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教学过程安排合理，方法运用灵活、恰当， 教学设计方案体现完整。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启发性强，能有效调动学生思维和学习积极性。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教学时间安排合理，课堂应变能力强。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熟练、有效地运用多媒体等现代教学手段。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普通话讲课，语言清晰、流畅、准确、生动，语速节奏恰当。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肢体语言运用合理、恰当，教态自然大方。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教态仪表自然得体，精神饱满，亲和力强。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1"/>
              <w:ind w:left="107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(5分)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教学理念先进、风格突出、感染力强、教学效果好。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评委签名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合计得分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ind w:firstLine="280"/>
        <w:jc w:val="left"/>
        <w:rPr>
          <w:rFonts w:ascii="黑体" w:eastAsia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280"/>
        <w:jc w:val="left"/>
        <w:rPr>
          <w:rFonts w:ascii="楷体_GB2312" w:hAnsi="楷体_GB2312" w:eastAsia="楷体_GB2312" w:cs="楷体_GB2312"/>
          <w:color w:val="000000" w:themeColor="text1"/>
          <w:kern w:val="0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1.评委评分可保留小数点后两位。</w:t>
      </w:r>
    </w:p>
    <w:p>
      <w:pPr>
        <w:widowControl/>
        <w:spacing w:line="360" w:lineRule="auto"/>
        <w:ind w:firstLine="840" w:firstLineChars="300"/>
        <w:jc w:val="left"/>
        <w:rPr>
          <w:rFonts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2.本届竞赛成绩评定采用百分制。计算方式为：教学设计20分+课堂教学</w:t>
      </w:r>
      <w:r>
        <w:rPr>
          <w:rFonts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分=100分</w:t>
      </w:r>
    </w:p>
    <w:p>
      <w:pPr>
        <w:widowControl/>
        <w:spacing w:line="360" w:lineRule="auto"/>
        <w:ind w:firstLine="840" w:firstLineChars="300"/>
        <w:jc w:val="left"/>
        <w:rPr>
          <w:rFonts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3.评委根据参赛教师的教学设计、课堂教学两部分的表现对照评价指标分别进行评分。每部分得分为去掉一个最高分和一个最低分后的平均分，每位选手两个部分的平均分相加为该选手的最终得分。</w:t>
      </w:r>
    </w:p>
    <w:p>
      <w:pPr>
        <w:widowControl/>
        <w:spacing w:line="360" w:lineRule="auto"/>
        <w:ind w:firstLine="840" w:firstLineChars="300"/>
        <w:jc w:val="left"/>
        <w:rPr>
          <w:rFonts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840" w:firstLineChars="300"/>
        <w:jc w:val="left"/>
        <w:rPr>
          <w:rFonts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840" w:firstLineChars="300"/>
        <w:jc w:val="left"/>
        <w:rPr>
          <w:rFonts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rFonts w:ascii="楷体_GB2312" w:hAnsi="楷体_GB2312" w:eastAsia="楷体_GB2312" w:cs="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bookmarkEnd w:id="0"/>
    <w:p>
      <w:pPr>
        <w:widowControl/>
        <w:spacing w:line="360" w:lineRule="auto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185A"/>
    <w:rsid w:val="000C466E"/>
    <w:rsid w:val="0021092B"/>
    <w:rsid w:val="004502C4"/>
    <w:rsid w:val="00561A53"/>
    <w:rsid w:val="005F724C"/>
    <w:rsid w:val="006041D3"/>
    <w:rsid w:val="006400FA"/>
    <w:rsid w:val="00882C40"/>
    <w:rsid w:val="00885AD1"/>
    <w:rsid w:val="00892D9C"/>
    <w:rsid w:val="00B41860"/>
    <w:rsid w:val="00CD68C6"/>
    <w:rsid w:val="00D06FA9"/>
    <w:rsid w:val="00D8135B"/>
    <w:rsid w:val="00F62410"/>
    <w:rsid w:val="00FD465C"/>
    <w:rsid w:val="01907E44"/>
    <w:rsid w:val="01AD0638"/>
    <w:rsid w:val="01C42FB2"/>
    <w:rsid w:val="02A80B89"/>
    <w:rsid w:val="034E5271"/>
    <w:rsid w:val="036E3240"/>
    <w:rsid w:val="04423D1A"/>
    <w:rsid w:val="050839DC"/>
    <w:rsid w:val="064D4592"/>
    <w:rsid w:val="073A52C7"/>
    <w:rsid w:val="082365A4"/>
    <w:rsid w:val="0A402A59"/>
    <w:rsid w:val="0ABC2791"/>
    <w:rsid w:val="0C0553E9"/>
    <w:rsid w:val="0DA916A5"/>
    <w:rsid w:val="0E134D6D"/>
    <w:rsid w:val="145A1780"/>
    <w:rsid w:val="155D66F5"/>
    <w:rsid w:val="186C7C6A"/>
    <w:rsid w:val="198F755A"/>
    <w:rsid w:val="19DC2002"/>
    <w:rsid w:val="19FC6A23"/>
    <w:rsid w:val="1A3E00D7"/>
    <w:rsid w:val="1B4D713B"/>
    <w:rsid w:val="1C12216D"/>
    <w:rsid w:val="1C7564BD"/>
    <w:rsid w:val="1D1D1E69"/>
    <w:rsid w:val="1D6B45D1"/>
    <w:rsid w:val="1EDA3A77"/>
    <w:rsid w:val="1F0A0666"/>
    <w:rsid w:val="215B3519"/>
    <w:rsid w:val="217D13BD"/>
    <w:rsid w:val="21982EF2"/>
    <w:rsid w:val="22F97B97"/>
    <w:rsid w:val="250771DE"/>
    <w:rsid w:val="264B04A7"/>
    <w:rsid w:val="27513EB4"/>
    <w:rsid w:val="299118BA"/>
    <w:rsid w:val="29DD33A7"/>
    <w:rsid w:val="2A6D2D4C"/>
    <w:rsid w:val="2AD43997"/>
    <w:rsid w:val="2BC35FB2"/>
    <w:rsid w:val="30160CF7"/>
    <w:rsid w:val="361C52E1"/>
    <w:rsid w:val="36D3718F"/>
    <w:rsid w:val="377759B1"/>
    <w:rsid w:val="37A762ED"/>
    <w:rsid w:val="38725A70"/>
    <w:rsid w:val="390F537A"/>
    <w:rsid w:val="3B51147E"/>
    <w:rsid w:val="3BF321A4"/>
    <w:rsid w:val="3C9D58EF"/>
    <w:rsid w:val="3E5908F8"/>
    <w:rsid w:val="3F4F1320"/>
    <w:rsid w:val="3FEF771C"/>
    <w:rsid w:val="42FC539C"/>
    <w:rsid w:val="42FF2089"/>
    <w:rsid w:val="443F31C6"/>
    <w:rsid w:val="450C33D8"/>
    <w:rsid w:val="46030AFF"/>
    <w:rsid w:val="49CD1B45"/>
    <w:rsid w:val="4A856A80"/>
    <w:rsid w:val="4CA47F7B"/>
    <w:rsid w:val="4F245EFF"/>
    <w:rsid w:val="4FCA29D9"/>
    <w:rsid w:val="50E05E61"/>
    <w:rsid w:val="51D513F4"/>
    <w:rsid w:val="539D2D74"/>
    <w:rsid w:val="545823B6"/>
    <w:rsid w:val="549371A0"/>
    <w:rsid w:val="56426187"/>
    <w:rsid w:val="58557BC8"/>
    <w:rsid w:val="58A05ACD"/>
    <w:rsid w:val="58D31711"/>
    <w:rsid w:val="5A1E035F"/>
    <w:rsid w:val="5B9121D9"/>
    <w:rsid w:val="5F867A97"/>
    <w:rsid w:val="5FA52C85"/>
    <w:rsid w:val="605A5855"/>
    <w:rsid w:val="60F875F5"/>
    <w:rsid w:val="610D1353"/>
    <w:rsid w:val="62E03B26"/>
    <w:rsid w:val="6A870C62"/>
    <w:rsid w:val="6ACC1438"/>
    <w:rsid w:val="6B4F41C2"/>
    <w:rsid w:val="6C1C0F16"/>
    <w:rsid w:val="6D4B5761"/>
    <w:rsid w:val="6D6620E2"/>
    <w:rsid w:val="6DB67886"/>
    <w:rsid w:val="6EF92CAC"/>
    <w:rsid w:val="6FEC30F0"/>
    <w:rsid w:val="70621020"/>
    <w:rsid w:val="71C27288"/>
    <w:rsid w:val="735D18FD"/>
    <w:rsid w:val="742742D2"/>
    <w:rsid w:val="74711740"/>
    <w:rsid w:val="755315EB"/>
    <w:rsid w:val="75A002AD"/>
    <w:rsid w:val="75CE185A"/>
    <w:rsid w:val="778400AE"/>
    <w:rsid w:val="77A86D36"/>
    <w:rsid w:val="7AB41482"/>
    <w:rsid w:val="7BF129CE"/>
    <w:rsid w:val="7CBA0142"/>
    <w:rsid w:val="7F65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自用一级标题"/>
    <w:basedOn w:val="1"/>
    <w:qFormat/>
    <w:uiPriority w:val="0"/>
    <w:rPr>
      <w:rFonts w:asciiTheme="minorHAnsi" w:hAnsiTheme="minorHAnsi"/>
      <w:b/>
      <w:sz w:val="2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</w:rPr>
  </w:style>
  <w:style w:type="paragraph" w:customStyle="1" w:styleId="10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347</Words>
  <Characters>1979</Characters>
  <Lines>16</Lines>
  <Paragraphs>4</Paragraphs>
  <TotalTime>109</TotalTime>
  <ScaleCrop>false</ScaleCrop>
  <LinksUpToDate>false</LinksUpToDate>
  <CharactersWithSpaces>2322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2020-05-13T11:42:00Z</dcterms:created>
  <dc:creator>WPS_1519060066</dc:creator>
  <cp:lastModifiedBy>李东leedon</cp:lastModifiedBy>
  <cp:lastPrinted>2020-05-13T11:46:00Z</cp:lastPrinted>
  <dcterms:modified xsi:type="dcterms:W3CDTF">2020-05-26T11:03:13Z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